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BF" w:rsidRPr="00786826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86826">
        <w:rPr>
          <w:rFonts w:ascii="Cambria" w:hAnsi="Cambria" w:cs="Arial"/>
          <w:b/>
          <w:sz w:val="16"/>
          <w:szCs w:val="16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7364BF" w:rsidRPr="00786826" w:rsidTr="007364BF">
        <w:tc>
          <w:tcPr>
            <w:tcW w:w="2802" w:type="dxa"/>
          </w:tcPr>
          <w:p w:rsidR="007364BF" w:rsidRPr="00786826" w:rsidRDefault="007364BF" w:rsidP="007364BF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Znak sprawy: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8B5216">
              <w:rPr>
                <w:rFonts w:ascii="Cambria" w:hAnsi="Cambria" w:cs="Arial"/>
                <w:b/>
                <w:sz w:val="22"/>
                <w:szCs w:val="22"/>
              </w:rPr>
              <w:t>PN 18/2018</w:t>
            </w:r>
          </w:p>
        </w:tc>
        <w:tc>
          <w:tcPr>
            <w:tcW w:w="1802" w:type="dxa"/>
          </w:tcPr>
          <w:p w:rsidR="007364BF" w:rsidRPr="00786826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</w:tcPr>
          <w:p w:rsidR="007364BF" w:rsidRPr="00786826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:rsidR="007364BF" w:rsidRPr="00786826" w:rsidRDefault="007364BF" w:rsidP="007364BF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sz w:val="22"/>
                <w:szCs w:val="22"/>
              </w:rPr>
              <w:t>Załącznik nr 2 do SIWZ</w:t>
            </w:r>
          </w:p>
        </w:tc>
      </w:tr>
    </w:tbl>
    <w:p w:rsidR="00434628" w:rsidRPr="00786826" w:rsidRDefault="00434628" w:rsidP="00761030">
      <w:pPr>
        <w:pStyle w:val="Nagwek1"/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794EA7" w:rsidRPr="00786826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786826">
        <w:rPr>
          <w:rFonts w:ascii="Cambria" w:hAnsi="Cambria" w:cs="Arial"/>
          <w:iCs/>
          <w:szCs w:val="28"/>
        </w:rPr>
        <w:t>FORMULARZ OFERTOWY</w:t>
      </w:r>
    </w:p>
    <w:p w:rsidR="00794EA7" w:rsidRPr="00786826" w:rsidRDefault="00794EA7" w:rsidP="00761030">
      <w:pPr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DB30A0" w:rsidRPr="00786826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786826">
        <w:rPr>
          <w:rFonts w:ascii="Cambria" w:hAnsi="Cambria" w:cs="Arial"/>
          <w:iCs/>
          <w:sz w:val="22"/>
          <w:szCs w:val="22"/>
        </w:rPr>
        <w:t>Nazwa</w:t>
      </w:r>
      <w:r w:rsidR="00DB30A0" w:rsidRPr="00786826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786826">
        <w:rPr>
          <w:rFonts w:ascii="Cambria" w:hAnsi="Cambria" w:cs="Arial"/>
          <w:iCs/>
          <w:sz w:val="22"/>
          <w:szCs w:val="22"/>
        </w:rPr>
        <w:t>:</w:t>
      </w:r>
    </w:p>
    <w:p w:rsidR="00703594" w:rsidRPr="00786826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86826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86826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86826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786826" w:rsidRDefault="00097E29" w:rsidP="00097E29">
      <w:pPr>
        <w:spacing w:line="300" w:lineRule="auto"/>
        <w:rPr>
          <w:rFonts w:ascii="Cambria" w:hAnsi="Cambria" w:cs="Arial"/>
          <w:b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786826" w:rsidTr="00604819">
        <w:tc>
          <w:tcPr>
            <w:tcW w:w="9286" w:type="dxa"/>
            <w:shd w:val="clear" w:color="auto" w:fill="auto"/>
          </w:tcPr>
          <w:p w:rsidR="00662731" w:rsidRPr="00786826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786826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786826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786826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786826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786826">
              <w:rPr>
                <w:rFonts w:ascii="Cambria" w:hAnsi="Cambria" w:cs="Arial"/>
                <w:szCs w:val="22"/>
              </w:rPr>
              <w:t>albo imię i nazwisko</w:t>
            </w:r>
            <w:r w:rsidR="00662731" w:rsidRPr="00786826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786826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786826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786826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...........</w:t>
            </w:r>
            <w:r w:rsidR="00D836A5" w:rsidRPr="00786826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786826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786826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786826">
              <w:rPr>
                <w:rFonts w:ascii="Cambria" w:hAnsi="Cambria" w:cs="Arial"/>
                <w:sz w:val="22"/>
                <w:szCs w:val="22"/>
              </w:rPr>
              <w:t>: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78682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786826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786826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786826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786826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786826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786826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786826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78682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786826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786826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786826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786826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786826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786826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786826" w:rsidRDefault="00C3287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C32873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786826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786826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86826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786826" w:rsidTr="00604819">
        <w:tc>
          <w:tcPr>
            <w:tcW w:w="9286" w:type="dxa"/>
            <w:shd w:val="clear" w:color="auto" w:fill="auto"/>
          </w:tcPr>
          <w:p w:rsidR="00662731" w:rsidRPr="00786826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86826" w:rsidRPr="00786826" w:rsidRDefault="00786826" w:rsidP="00786826">
            <w:pPr>
              <w:spacing w:line="300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786826">
              <w:rPr>
                <w:rFonts w:ascii="Cambria" w:hAnsi="Cambria" w:cs="Arial"/>
                <w:iCs/>
                <w:sz w:val="24"/>
                <w:szCs w:val="24"/>
              </w:rPr>
              <w:t>W związku z ogłoszeniem przetargu nieograniczonego pn.:</w:t>
            </w: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786826">
              <w:rPr>
                <w:rFonts w:ascii="Cambria" w:hAnsi="Cambria"/>
                <w:b/>
                <w:bCs/>
                <w:sz w:val="24"/>
                <w:szCs w:val="24"/>
              </w:rPr>
              <w:t>„Sukcesywna dostawa oleju napędowego na potrzeby Przedsiębiorstwa Usług Komunalnych Sp. z o.o. w Radzyniu Podlaskim”</w:t>
            </w: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592D46" w:rsidRPr="00786826" w:rsidRDefault="00786826" w:rsidP="0078682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786826">
              <w:rPr>
                <w:rFonts w:ascii="Cambria" w:hAnsi="Cambria" w:cs="Arial"/>
                <w:b/>
                <w:iCs/>
                <w:sz w:val="24"/>
                <w:szCs w:val="24"/>
              </w:rPr>
              <w:t>Oferuję/oferujemy</w:t>
            </w:r>
            <w:r w:rsidRPr="00786826">
              <w:rPr>
                <w:rFonts w:ascii="Cambria" w:hAnsi="Cambria" w:cs="Arial"/>
                <w:iCs/>
                <w:sz w:val="24"/>
                <w:szCs w:val="24"/>
              </w:rPr>
              <w:t xml:space="preserve"> wykonanie </w:t>
            </w:r>
            <w:r w:rsidRPr="00786826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zamówienia </w:t>
            </w:r>
            <w:r w:rsidRPr="00786826">
              <w:rPr>
                <w:rFonts w:ascii="Cambria" w:hAnsi="Cambria" w:cs="Arial"/>
                <w:iCs/>
                <w:sz w:val="24"/>
                <w:szCs w:val="24"/>
              </w:rPr>
              <w:t>zgodnie z</w:t>
            </w:r>
            <w:r w:rsidRPr="00786826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 opisem przedmiotu zamówienia zawartym w SIWZ oraz projekcie umowy,</w:t>
            </w:r>
            <w:r w:rsidRPr="0078682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592D46" w:rsidRPr="00786826">
              <w:rPr>
                <w:rFonts w:ascii="Cambria" w:hAnsi="Cambria"/>
                <w:b/>
                <w:sz w:val="24"/>
                <w:szCs w:val="24"/>
              </w:rPr>
              <w:t>za cenę</w:t>
            </w:r>
            <w:r w:rsidR="0000144C" w:rsidRPr="0078682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00144C" w:rsidRPr="00786826">
              <w:rPr>
                <w:rFonts w:ascii="Cambria" w:hAnsi="Cambria"/>
                <w:b/>
                <w:sz w:val="24"/>
                <w:szCs w:val="24"/>
              </w:rPr>
              <w:t>(</w:t>
            </w:r>
            <w:r w:rsidR="00072B47" w:rsidRPr="00786826">
              <w:rPr>
                <w:rFonts w:ascii="Cambria" w:hAnsi="Cambria"/>
                <w:b/>
                <w:sz w:val="24"/>
                <w:szCs w:val="24"/>
              </w:rPr>
              <w:t>nie uwzględniając prawa opcji</w:t>
            </w:r>
            <w:r w:rsidR="0000144C" w:rsidRPr="00786826">
              <w:rPr>
                <w:rFonts w:ascii="Cambria" w:hAnsi="Cambria"/>
                <w:b/>
                <w:sz w:val="24"/>
                <w:szCs w:val="24"/>
              </w:rPr>
              <w:t>)</w:t>
            </w:r>
            <w:r w:rsidR="0000144C" w:rsidRPr="00786826">
              <w:rPr>
                <w:rFonts w:ascii="Cambria" w:hAnsi="Cambria"/>
                <w:sz w:val="24"/>
                <w:szCs w:val="24"/>
              </w:rPr>
              <w:t>:</w:t>
            </w:r>
          </w:p>
          <w:p w:rsidR="00592D46" w:rsidRPr="0078682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86826">
              <w:rPr>
                <w:rFonts w:ascii="Cambria" w:hAnsi="Cambria"/>
                <w:sz w:val="22"/>
                <w:szCs w:val="22"/>
              </w:rPr>
              <w:tab/>
            </w:r>
          </w:p>
          <w:p w:rsidR="00C22502" w:rsidRPr="00786826" w:rsidRDefault="00C22502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786826">
              <w:rPr>
                <w:rFonts w:ascii="Cambria" w:hAnsi="Cambria"/>
                <w:b/>
                <w:sz w:val="24"/>
                <w:szCs w:val="24"/>
              </w:rPr>
              <w:t xml:space="preserve">…………………………….. </w:t>
            </w:r>
            <w:r w:rsidR="00E34D1A" w:rsidRPr="00786826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786826">
              <w:rPr>
                <w:rFonts w:ascii="Cambria" w:hAnsi="Cambria"/>
                <w:b/>
                <w:sz w:val="24"/>
                <w:szCs w:val="24"/>
              </w:rPr>
              <w:t xml:space="preserve"> netto +</w:t>
            </w:r>
            <w:r w:rsidRPr="00786826">
              <w:rPr>
                <w:rFonts w:ascii="Cambria" w:hAnsi="Cambria"/>
                <w:sz w:val="24"/>
                <w:szCs w:val="24"/>
              </w:rPr>
              <w:t xml:space="preserve"> ……..% VAT = ………………</w:t>
            </w:r>
            <w:r w:rsidR="0084399B" w:rsidRPr="00786826">
              <w:rPr>
                <w:rFonts w:ascii="Cambria" w:hAnsi="Cambria"/>
                <w:sz w:val="24"/>
                <w:szCs w:val="24"/>
              </w:rPr>
              <w:t>………………</w:t>
            </w:r>
            <w:r w:rsidRPr="00786826">
              <w:rPr>
                <w:rFonts w:ascii="Cambria" w:hAnsi="Cambria"/>
                <w:sz w:val="24"/>
                <w:szCs w:val="24"/>
              </w:rPr>
              <w:t xml:space="preserve">……………….. </w:t>
            </w:r>
            <w:r w:rsidR="00E34D1A" w:rsidRPr="00786826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786826">
              <w:rPr>
                <w:rFonts w:ascii="Cambria" w:hAnsi="Cambria"/>
                <w:b/>
                <w:sz w:val="24"/>
                <w:szCs w:val="24"/>
              </w:rPr>
              <w:t xml:space="preserve"> brutto</w:t>
            </w:r>
          </w:p>
          <w:p w:rsidR="0084399B" w:rsidRPr="00786826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786826" w:rsidRDefault="0084399B" w:rsidP="008439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8682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Uwaga: Przy cenie netto </w:t>
            </w:r>
            <w:r w:rsidRPr="00786826">
              <w:rPr>
                <w:rFonts w:ascii="Cambria" w:hAnsi="Cambria"/>
                <w:b/>
                <w:sz w:val="24"/>
                <w:szCs w:val="24"/>
              </w:rPr>
              <w:t xml:space="preserve">należy wstawić wartość będącą sumą kwot w kolumnie </w:t>
            </w:r>
            <w:r w:rsidRPr="00786826">
              <w:rPr>
                <w:rFonts w:ascii="Cambria" w:hAnsi="Cambria"/>
                <w:b/>
                <w:sz w:val="24"/>
                <w:szCs w:val="24"/>
              </w:rPr>
              <w:br/>
              <w:t>F tabeli poniżej tzn. wartość netto bez prawa opcji.</w:t>
            </w:r>
          </w:p>
          <w:p w:rsidR="0084399B" w:rsidRPr="00786826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22502" w:rsidRPr="00786826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p w:rsidR="005C0007" w:rsidRPr="00786826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tbl>
            <w:tblPr>
              <w:tblW w:w="814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775"/>
              <w:gridCol w:w="868"/>
              <w:gridCol w:w="1205"/>
              <w:gridCol w:w="927"/>
              <w:gridCol w:w="925"/>
              <w:gridCol w:w="1019"/>
              <w:gridCol w:w="1017"/>
              <w:gridCol w:w="1408"/>
            </w:tblGrid>
            <w:tr w:rsidR="008A64C9" w:rsidRPr="00786826" w:rsidTr="008A64C9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8A64C9" w:rsidRPr="00786826" w:rsidTr="008A64C9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Rodzaj paliwa</w:t>
                  </w: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Ilość </w:t>
                  </w: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br/>
                    <w:t>paliwa</w:t>
                  </w: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podstawowa</w:t>
                  </w: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w litrach 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6C6AD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Cena jednostkowa  paliwa netto w zł/l na dzień </w:t>
                  </w:r>
                </w:p>
                <w:p w:rsidR="008A64C9" w:rsidRPr="00786826" w:rsidRDefault="006C6AD6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12.12.2018r.</w:t>
                  </w:r>
                  <w:r w:rsidR="008A64C9"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072B4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Upust [w zł] od ceny jednostkowej netto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Wartość netto ON </w:t>
                  </w:r>
                </w:p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[(C-E) x B]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Ilość </w:t>
                  </w: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br/>
                    <w:t>paliwa</w:t>
                  </w:r>
                </w:p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objęta prawem opcji</w:t>
                  </w:r>
                </w:p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w litrach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Wartość netto ilości objętej prawem opcji</w:t>
                  </w:r>
                </w:p>
                <w:p w:rsidR="008A64C9" w:rsidRPr="00786826" w:rsidRDefault="008A64C9" w:rsidP="00E34D1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3"/>
                      <w:szCs w:val="13"/>
                    </w:rPr>
                  </w:pPr>
                  <w:r>
                    <w:rPr>
                      <w:rFonts w:ascii="Cambria" w:hAnsi="Cambria"/>
                      <w:b/>
                      <w:sz w:val="13"/>
                      <w:szCs w:val="13"/>
                    </w:rPr>
                    <w:t>H = [(C - E) x G</w:t>
                  </w:r>
                  <w:r w:rsidRPr="00786826">
                    <w:rPr>
                      <w:rFonts w:ascii="Cambria" w:hAnsi="Cambria"/>
                      <w:b/>
                      <w:sz w:val="13"/>
                      <w:szCs w:val="13"/>
                    </w:rPr>
                    <w:t>]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Łączna wartość </w:t>
                  </w:r>
                </w:p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netto ilości podstawowej </w:t>
                  </w:r>
                </w:p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 wynikającej </w:t>
                  </w:r>
                </w:p>
                <w:p w:rsidR="008A64C9" w:rsidRPr="00786826" w:rsidRDefault="008A64C9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z prawa opcji</w:t>
                  </w:r>
                </w:p>
                <w:p w:rsidR="008A64C9" w:rsidRPr="00786826" w:rsidRDefault="008A64C9" w:rsidP="00E34D1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3"/>
                      <w:szCs w:val="13"/>
                    </w:rPr>
                  </w:pPr>
                  <w:r w:rsidRPr="00786826">
                    <w:rPr>
                      <w:rFonts w:ascii="Cambria" w:hAnsi="Cambria"/>
                      <w:b/>
                      <w:sz w:val="13"/>
                      <w:szCs w:val="13"/>
                    </w:rPr>
                    <w:t>I = (F+ H)</w:t>
                  </w:r>
                </w:p>
              </w:tc>
            </w:tr>
            <w:tr w:rsidR="008A64C9" w:rsidRPr="00786826" w:rsidTr="008A64C9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sz w:val="16"/>
                      <w:szCs w:val="16"/>
                    </w:rPr>
                    <w:t>ON standard</w:t>
                  </w: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130 000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6C6AD6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3,91 </w:t>
                  </w:r>
                  <w:r w:rsidR="008A64C9"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zł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 zł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 zł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37 500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8A64C9" w:rsidRPr="00786826" w:rsidTr="008A64C9">
              <w:trPr>
                <w:trHeight w:val="313"/>
              </w:trPr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sz w:val="16"/>
                      <w:szCs w:val="16"/>
                    </w:rPr>
                    <w:t>ON zimowy</w:t>
                  </w: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20 000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6C6AD6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4,15 </w:t>
                  </w:r>
                  <w:r w:rsidR="008A64C9"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zł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 zł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……...... zł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12 500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8A64C9" w:rsidRPr="00786826" w:rsidRDefault="008A64C9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8A64C9" w:rsidRPr="00786826" w:rsidTr="008A64C9">
              <w:trPr>
                <w:trHeight w:val="313"/>
              </w:trPr>
              <w:tc>
                <w:tcPr>
                  <w:tcW w:w="6736" w:type="dxa"/>
                  <w:gridSpan w:val="7"/>
                  <w:shd w:val="clear" w:color="auto" w:fill="FFFFFF" w:themeFill="background1"/>
                  <w:vAlign w:val="bottom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Suma wartości kolumny I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bottom"/>
                </w:tcPr>
                <w:p w:rsidR="008A64C9" w:rsidRPr="00786826" w:rsidRDefault="008A64C9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…………..…… zł</w:t>
                  </w:r>
                </w:p>
              </w:tc>
            </w:tr>
          </w:tbl>
          <w:p w:rsidR="005C0007" w:rsidRPr="00786826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75205" w:rsidRPr="00786826" w:rsidRDefault="00E75205" w:rsidP="00E75205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 xml:space="preserve">* Wysokość upustu będzie podstawą późniejszych rozliczeń z Wykonawcą, z którym zostanie podpisana umowa.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korektą wskazaną w kolumnie E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:rsidR="00D1160A" w:rsidRPr="00786826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786826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1371E8" w:rsidRPr="00786826" w:rsidRDefault="001371E8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C. Oświadczenie dotyczące postanowień treści SIWZ.</w:t>
            </w:r>
          </w:p>
          <w:p w:rsidR="001371E8" w:rsidRPr="00786826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1371E8" w:rsidRPr="00786826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1371E8" w:rsidRPr="00786826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826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826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86826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86826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</w:t>
            </w:r>
            <w:r w:rsidRPr="00786826">
              <w:rPr>
                <w:rFonts w:ascii="Cambria" w:hAnsi="Cambria" w:cs="Arial"/>
                <w:sz w:val="22"/>
                <w:szCs w:val="22"/>
              </w:rPr>
              <w:lastRenderedPageBreak/>
              <w:t xml:space="preserve">Zamówienia, Szczegółowym Opisem Przedmiotu Zamówienia i wzorem umowy. 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371E8" w:rsidRPr="00786826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371E8" w:rsidRPr="00786826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786826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371E8" w:rsidRPr="00786826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786826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786826" w:rsidRPr="00786826" w:rsidRDefault="001371E8" w:rsidP="00786826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786826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  <w:r w:rsidR="00786826" w:rsidRPr="00786826">
              <w:rPr>
                <w:rFonts w:ascii="Cambria" w:hAnsi="Cambria" w:cs="Arial"/>
                <w:i/>
                <w:sz w:val="22"/>
                <w:szCs w:val="22"/>
              </w:rPr>
              <w:t>,</w:t>
            </w:r>
          </w:p>
          <w:p w:rsidR="00786826" w:rsidRPr="00786826" w:rsidRDefault="00786826" w:rsidP="00786826">
            <w:pPr>
              <w:pStyle w:val="Akapitzlist"/>
              <w:numPr>
                <w:ilvl w:val="0"/>
                <w:numId w:val="34"/>
              </w:numPr>
              <w:ind w:left="426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sz w:val="22"/>
                <w:szCs w:val="22"/>
              </w:rPr>
              <w:t xml:space="preserve">Pod </w:t>
            </w:r>
            <w:r w:rsidRPr="00786826">
              <w:rPr>
                <w:rFonts w:ascii="Cambria" w:hAnsi="Cambria"/>
                <w:b/>
                <w:sz w:val="22"/>
                <w:szCs w:val="22"/>
              </w:rPr>
              <w:t>groźbą odpowiedzialności karnej oświadczamy, iż wszystkie załączone do oferty dokumenty i zło</w:t>
            </w:r>
            <w:bookmarkStart w:id="0" w:name="_GoBack"/>
            <w:bookmarkEnd w:id="0"/>
            <w:r w:rsidRPr="00786826">
              <w:rPr>
                <w:rFonts w:ascii="Cambria" w:hAnsi="Cambria"/>
                <w:b/>
                <w:sz w:val="22"/>
                <w:szCs w:val="22"/>
              </w:rPr>
              <w:t xml:space="preserve">żone oświadczenia opisują stan faktyczny i prawny, aktualny na dzień składania ofert (art. 297 </w:t>
            </w:r>
            <w:proofErr w:type="spellStart"/>
            <w:r w:rsidRPr="00786826">
              <w:rPr>
                <w:rFonts w:ascii="Cambria" w:hAnsi="Cambria"/>
                <w:b/>
                <w:sz w:val="22"/>
                <w:szCs w:val="22"/>
              </w:rPr>
              <w:t>kk</w:t>
            </w:r>
            <w:proofErr w:type="spellEnd"/>
            <w:r w:rsidRPr="00786826">
              <w:rPr>
                <w:rFonts w:ascii="Cambria" w:hAnsi="Cambria"/>
                <w:b/>
                <w:sz w:val="22"/>
                <w:szCs w:val="22"/>
              </w:rPr>
              <w:t>).</w:t>
            </w:r>
          </w:p>
          <w:p w:rsidR="001371E8" w:rsidRPr="00786826" w:rsidRDefault="001371E8" w:rsidP="00786826">
            <w:pPr>
              <w:pStyle w:val="Akapitzlist"/>
              <w:numPr>
                <w:ilvl w:val="0"/>
                <w:numId w:val="34"/>
              </w:numPr>
              <w:ind w:left="42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78682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371E8" w:rsidRPr="00786826" w:rsidRDefault="00C32873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371E8" w:rsidRPr="00786826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1371E8" w:rsidRPr="00786826" w:rsidRDefault="00C32873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371E8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371E8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78682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86826" w:rsidRPr="00786826" w:rsidRDefault="00786826" w:rsidP="00786826">
            <w:pPr>
              <w:pStyle w:val="NormalnyWeb"/>
              <w:numPr>
                <w:ilvl w:val="0"/>
                <w:numId w:val="36"/>
              </w:numPr>
              <w:suppressAutoHyphens w:val="0"/>
              <w:spacing w:before="0" w:after="0" w:line="276" w:lineRule="auto"/>
              <w:ind w:left="426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Oświadczam, </w:t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że wypełniłem obowiązki informacyjne przewidziane w art. 13 lub art. 14 RODO</w:t>
            </w:r>
            <w:r w:rsidRPr="00786826">
              <w:rPr>
                <w:rStyle w:val="Zakotwicze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5"/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:rsidR="00786826" w:rsidRPr="00786826" w:rsidRDefault="00786826" w:rsidP="0078682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786826" w:rsidRPr="00786826" w:rsidRDefault="00786826" w:rsidP="00786826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*</w:t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 przypadku, gdy Wykonawca </w:t>
            </w:r>
            <w:r w:rsidRPr="00786826">
              <w:rPr>
                <w:rFonts w:ascii="Cambria" w:hAnsi="Cambria" w:cs="Arial"/>
                <w:sz w:val="22"/>
                <w:szCs w:val="22"/>
                <w:u w:val="single"/>
              </w:rPr>
              <w:t>nie przekazuje danych osobowych</w:t>
            </w:r>
            <w:r w:rsidRPr="00786826">
              <w:rPr>
                <w:rFonts w:ascii="Cambria" w:hAnsi="Cambria" w:cs="Arial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84399B" w:rsidRPr="00786826" w:rsidRDefault="0084399B" w:rsidP="001371E8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786826" w:rsidTr="00604819">
        <w:tc>
          <w:tcPr>
            <w:tcW w:w="9286" w:type="dxa"/>
            <w:shd w:val="clear" w:color="auto" w:fill="auto"/>
          </w:tcPr>
          <w:p w:rsidR="00662731" w:rsidRPr="00786826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786826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786826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786826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94288D" w:rsidRPr="00786826" w:rsidRDefault="00EB532D" w:rsidP="003F60A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786826">
              <w:rPr>
                <w:rFonts w:ascii="Cambria" w:hAnsi="Cambria" w:cs="Arial"/>
                <w:iCs/>
                <w:sz w:val="22"/>
                <w:szCs w:val="22"/>
              </w:rPr>
              <w:t>, e-mail: ……………………………………………</w:t>
            </w:r>
          </w:p>
        </w:tc>
      </w:tr>
      <w:tr w:rsidR="00662731" w:rsidRPr="00786826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786826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786826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786826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7868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7868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7868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7868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786826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786826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786826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786826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786826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786826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786826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786826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786826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786826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Pr="00786826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786826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786826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786826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Pr="00786826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786826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786826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786826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786826" w:rsidTr="004E6032">
        <w:trPr>
          <w:trHeight w:val="74"/>
        </w:trPr>
        <w:tc>
          <w:tcPr>
            <w:tcW w:w="4497" w:type="dxa"/>
          </w:tcPr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786826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786826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2FB" w:rsidRDefault="007152FB">
      <w:r>
        <w:separator/>
      </w:r>
    </w:p>
  </w:endnote>
  <w:endnote w:type="continuationSeparator" w:id="0">
    <w:p w:rsidR="007152FB" w:rsidRDefault="00715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C328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C6AD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C6AD6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C3287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2FB" w:rsidRDefault="007152FB">
      <w:r>
        <w:separator/>
      </w:r>
    </w:p>
  </w:footnote>
  <w:footnote w:type="continuationSeparator" w:id="0">
    <w:p w:rsidR="007152FB" w:rsidRDefault="007152FB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786826" w:rsidRDefault="00786826" w:rsidP="003F60A6">
      <w:pPr>
        <w:pStyle w:val="Tekstprzypisudolnego"/>
        <w:ind w:left="70" w:hanging="70"/>
        <w:jc w:val="both"/>
      </w:pPr>
      <w:r>
        <w:rPr>
          <w:rStyle w:val="Odwoanieprzypisudolnego"/>
          <w:sz w:val="18"/>
          <w:szCs w:val="18"/>
        </w:rPr>
        <w:footnoteRef/>
      </w:r>
      <w:r w:rsidR="003F60A6">
        <w:rPr>
          <w:rFonts w:ascii="Cambria" w:hAnsi="Cambria"/>
          <w:sz w:val="16"/>
          <w:szCs w:val="16"/>
        </w:rPr>
        <w:t>R</w:t>
      </w:r>
      <w:r w:rsidRPr="003F60A6">
        <w:rPr>
          <w:rFonts w:ascii="Cambria" w:hAnsi="Cambria"/>
          <w:sz w:val="16"/>
          <w:szCs w:val="16"/>
        </w:rPr>
        <w:t>ozporządzenie Parlamentu Europejskiego i Rady (UE) 2016/679 z dnia 27 kwietnia 2016 r. w sp</w:t>
      </w:r>
      <w:r w:rsidR="003F60A6">
        <w:rPr>
          <w:rFonts w:ascii="Cambria" w:hAnsi="Cambria"/>
          <w:sz w:val="16"/>
          <w:szCs w:val="16"/>
        </w:rPr>
        <w:t xml:space="preserve">rawie ochrony osób fizycznych w </w:t>
      </w:r>
      <w:r w:rsidRPr="003F60A6">
        <w:rPr>
          <w:rFonts w:ascii="Cambria" w:hAnsi="Cambria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502" w:rsidRDefault="00C22502" w:rsidP="00C22502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703594" w:rsidRPr="00C22502" w:rsidRDefault="00703594" w:rsidP="00C225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3671A"/>
    <w:multiLevelType w:val="hybridMultilevel"/>
    <w:tmpl w:val="36745F2C"/>
    <w:lvl w:ilvl="0" w:tplc="EF764AB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67CAA"/>
    <w:multiLevelType w:val="hybridMultilevel"/>
    <w:tmpl w:val="BB38C81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6"/>
  </w:num>
  <w:num w:numId="9">
    <w:abstractNumId w:val="7"/>
  </w:num>
  <w:num w:numId="10">
    <w:abstractNumId w:val="14"/>
  </w:num>
  <w:num w:numId="11">
    <w:abstractNumId w:val="17"/>
  </w:num>
  <w:num w:numId="12">
    <w:abstractNumId w:val="10"/>
  </w:num>
  <w:num w:numId="13">
    <w:abstractNumId w:val="20"/>
  </w:num>
  <w:num w:numId="14">
    <w:abstractNumId w:val="35"/>
  </w:num>
  <w:num w:numId="15">
    <w:abstractNumId w:val="27"/>
  </w:num>
  <w:num w:numId="16">
    <w:abstractNumId w:val="19"/>
  </w:num>
  <w:num w:numId="17">
    <w:abstractNumId w:val="30"/>
  </w:num>
  <w:num w:numId="18">
    <w:abstractNumId w:val="32"/>
  </w:num>
  <w:num w:numId="19">
    <w:abstractNumId w:val="25"/>
  </w:num>
  <w:num w:numId="20">
    <w:abstractNumId w:val="21"/>
  </w:num>
  <w:num w:numId="21">
    <w:abstractNumId w:val="18"/>
  </w:num>
  <w:num w:numId="22">
    <w:abstractNumId w:val="11"/>
  </w:num>
  <w:num w:numId="23">
    <w:abstractNumId w:val="6"/>
  </w:num>
  <w:num w:numId="24">
    <w:abstractNumId w:val="9"/>
  </w:num>
  <w:num w:numId="25">
    <w:abstractNumId w:val="33"/>
  </w:num>
  <w:num w:numId="26">
    <w:abstractNumId w:val="12"/>
  </w:num>
  <w:num w:numId="27">
    <w:abstractNumId w:val="31"/>
  </w:num>
  <w:num w:numId="28">
    <w:abstractNumId w:val="16"/>
  </w:num>
  <w:num w:numId="29">
    <w:abstractNumId w:val="23"/>
  </w:num>
  <w:num w:numId="30">
    <w:abstractNumId w:val="13"/>
  </w:num>
  <w:num w:numId="31">
    <w:abstractNumId w:val="29"/>
  </w:num>
  <w:num w:numId="32">
    <w:abstractNumId w:val="4"/>
  </w:num>
  <w:num w:numId="33">
    <w:abstractNumId w:val="28"/>
  </w:num>
  <w:num w:numId="34">
    <w:abstractNumId w:val="22"/>
  </w:num>
  <w:num w:numId="35">
    <w:abstractNumId w:val="15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144C"/>
    <w:rsid w:val="00002AB4"/>
    <w:rsid w:val="00006863"/>
    <w:rsid w:val="00014BD5"/>
    <w:rsid w:val="00024772"/>
    <w:rsid w:val="0003263F"/>
    <w:rsid w:val="00037506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2B47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D0C8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0A6"/>
    <w:rsid w:val="003F6D67"/>
    <w:rsid w:val="00401FE1"/>
    <w:rsid w:val="00411173"/>
    <w:rsid w:val="00411552"/>
    <w:rsid w:val="0041376D"/>
    <w:rsid w:val="00415216"/>
    <w:rsid w:val="00415479"/>
    <w:rsid w:val="004218FF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E5B98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31C9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6AD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2FB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86826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399B"/>
    <w:rsid w:val="00844960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A64C9"/>
    <w:rsid w:val="008B0EF5"/>
    <w:rsid w:val="008B12F3"/>
    <w:rsid w:val="008B39CF"/>
    <w:rsid w:val="008B5216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2D8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38D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D28CC"/>
    <w:rsid w:val="00AD4CD3"/>
    <w:rsid w:val="00AD5044"/>
    <w:rsid w:val="00AF05D9"/>
    <w:rsid w:val="00AF2525"/>
    <w:rsid w:val="00AF7F07"/>
    <w:rsid w:val="00B03110"/>
    <w:rsid w:val="00B10566"/>
    <w:rsid w:val="00B10693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32873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113A"/>
    <w:rsid w:val="00E1465E"/>
    <w:rsid w:val="00E26D20"/>
    <w:rsid w:val="00E277E4"/>
    <w:rsid w:val="00E30B92"/>
    <w:rsid w:val="00E313BE"/>
    <w:rsid w:val="00E31B5A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66594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Zakotwiczenieprzypisudolnego">
    <w:name w:val="Zakotwiczenie przypisu dolnego"/>
    <w:rsid w:val="007868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8EC69-D25C-4A98-A0AB-3F1D56C4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</cp:lastModifiedBy>
  <cp:revision>11</cp:revision>
  <cp:lastPrinted>2017-11-29T12:31:00Z</cp:lastPrinted>
  <dcterms:created xsi:type="dcterms:W3CDTF">2017-11-29T12:31:00Z</dcterms:created>
  <dcterms:modified xsi:type="dcterms:W3CDTF">2018-12-12T08:21:00Z</dcterms:modified>
</cp:coreProperties>
</file>