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6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1D3AFC" w:rsidRPr="00F72034" w:rsidRDefault="00B930CB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Informacja</w:t>
      </w:r>
      <w:r w:rsidR="001D3AFC" w:rsidRPr="00F72034">
        <w:rPr>
          <w:rFonts w:ascii="Cambria" w:hAnsi="Cambria"/>
          <w:b/>
          <w:bCs/>
          <w:sz w:val="26"/>
          <w:szCs w:val="26"/>
        </w:rPr>
        <w:t xml:space="preserve">, że </w:t>
      </w:r>
      <w:r w:rsidR="005B5A74">
        <w:rPr>
          <w:rFonts w:ascii="Cambria" w:hAnsi="Cambria"/>
          <w:b/>
          <w:bCs/>
          <w:sz w:val="26"/>
          <w:szCs w:val="26"/>
        </w:rPr>
        <w:t>W</w:t>
      </w:r>
      <w:r w:rsidR="001D3AFC"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:rsidR="005B5A74" w:rsidRPr="006E5F5C" w:rsidRDefault="001D3AFC" w:rsidP="005B5A7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5B5A74" w:rsidRPr="00D97DDF">
        <w:rPr>
          <w:rFonts w:ascii="Cambria" w:hAnsi="Cambria"/>
          <w:bCs/>
        </w:rPr>
        <w:t>(Znak postępowania:</w:t>
      </w:r>
      <w:r w:rsidR="005B5A74" w:rsidRPr="006E5F5C">
        <w:rPr>
          <w:rFonts w:ascii="Cambria" w:hAnsi="Cambria"/>
          <w:b/>
          <w:bCs/>
        </w:rPr>
        <w:t xml:space="preserve"> </w:t>
      </w:r>
      <w:r w:rsidR="005B5A74" w:rsidRPr="00E83492">
        <w:rPr>
          <w:rFonts w:ascii="Cambria" w:hAnsi="Cambria"/>
          <w:b/>
          <w:bCs/>
        </w:rPr>
        <w:t xml:space="preserve">PN </w:t>
      </w:r>
      <w:r w:rsidR="00642B46">
        <w:rPr>
          <w:rFonts w:ascii="Cambria" w:hAnsi="Cambria"/>
          <w:b/>
          <w:bCs/>
        </w:rPr>
        <w:t>14</w:t>
      </w:r>
      <w:r w:rsidR="005B5A74" w:rsidRPr="00E83492">
        <w:rPr>
          <w:rFonts w:ascii="Cambria" w:hAnsi="Cambria"/>
          <w:b/>
          <w:bCs/>
        </w:rPr>
        <w:t>/2018</w:t>
      </w:r>
      <w:r w:rsidR="005B5A74" w:rsidRPr="00D97DDF">
        <w:rPr>
          <w:rFonts w:ascii="Cambria" w:hAnsi="Cambria"/>
          <w:bCs/>
        </w:rPr>
        <w:t>)</w:t>
      </w: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450905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450905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1"/>
          <w:szCs w:val="11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jc w:val="both"/>
        <w:rPr>
          <w:rFonts w:ascii="Cambria" w:hAnsi="Cambria"/>
          <w:spacing w:val="4"/>
          <w:sz w:val="15"/>
          <w:szCs w:val="15"/>
        </w:rPr>
      </w:pPr>
    </w:p>
    <w:p w:rsidR="009B6493" w:rsidRDefault="001D3AFC" w:rsidP="006E02B8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6E02B8">
        <w:rPr>
          <w:rFonts w:ascii="Cambria" w:hAnsi="Cambria"/>
        </w:rPr>
        <w:t xml:space="preserve"> </w:t>
      </w:r>
      <w:r w:rsidR="008F2281" w:rsidRPr="008F2281">
        <w:rPr>
          <w:rFonts w:ascii="Cambria" w:hAnsi="Cambria"/>
          <w:b/>
        </w:rPr>
        <w:t xml:space="preserve">Roboty związane </w:t>
      </w:r>
      <w:r w:rsidR="008F2281">
        <w:rPr>
          <w:rFonts w:ascii="Cambria" w:hAnsi="Cambria"/>
          <w:b/>
        </w:rPr>
        <w:br/>
      </w:r>
      <w:r w:rsidR="008F2281" w:rsidRPr="008F2281">
        <w:rPr>
          <w:rFonts w:ascii="Cambria" w:hAnsi="Cambria"/>
          <w:b/>
        </w:rPr>
        <w:t xml:space="preserve">z wykonaniem posadzek z parkietu dębowego w ramach zamówienia pn.: </w:t>
      </w:r>
      <w:r w:rsidR="008F2281" w:rsidRPr="008F2281">
        <w:rPr>
          <w:rFonts w:ascii="Cambria" w:hAnsi="Cambria"/>
          <w:b/>
          <w:i/>
        </w:rPr>
        <w:t>„Budowa sali gimnastycznej z budową boiska – Szkoła Podstawowa nr 1</w:t>
      </w:r>
      <w:r w:rsidR="008F2281">
        <w:rPr>
          <w:rFonts w:ascii="Cambria" w:hAnsi="Cambria"/>
          <w:b/>
          <w:i/>
        </w:rPr>
        <w:t xml:space="preserve"> w Radzyniu Podlaskim</w:t>
      </w:r>
      <w:r w:rsidR="009C4FBF" w:rsidRPr="00A553E6">
        <w:rPr>
          <w:rFonts w:ascii="Cambria" w:hAnsi="Cambria"/>
          <w:b/>
          <w:i/>
        </w:rPr>
        <w:t>”</w:t>
      </w:r>
      <w:r w:rsidR="009C4FBF" w:rsidRPr="00A553E6">
        <w:rPr>
          <w:rFonts w:ascii="Cambria" w:hAnsi="Cambria"/>
          <w:i/>
          <w:snapToGrid w:val="0"/>
        </w:rPr>
        <w:t>,</w:t>
      </w:r>
      <w:r w:rsidR="00F85A6C">
        <w:rPr>
          <w:rFonts w:ascii="Cambria" w:hAnsi="Cambria"/>
          <w:snapToGrid w:val="0"/>
        </w:rPr>
        <w:t xml:space="preserve"> </w:t>
      </w:r>
      <w:r w:rsidRPr="00B5467B">
        <w:rPr>
          <w:rFonts w:ascii="Cambria" w:hAnsi="Cambria"/>
          <w:snapToGrid w:val="0"/>
        </w:rPr>
        <w:t xml:space="preserve">prowadzone przez </w:t>
      </w:r>
      <w:r w:rsidR="00F60ED7" w:rsidRPr="00F60ED7">
        <w:rPr>
          <w:rFonts w:ascii="Cambria" w:hAnsi="Cambria"/>
          <w:b/>
          <w:snapToGrid w:val="0"/>
        </w:rPr>
        <w:t>Przedsiębiorstwo Usług Komunalnych Spółka z o. o. w Radzyniu Podlaskim</w:t>
      </w:r>
    </w:p>
    <w:p w:rsidR="009B6493" w:rsidRPr="005B5A74" w:rsidRDefault="009B6493" w:rsidP="001D3AFC">
      <w:pPr>
        <w:spacing w:line="276" w:lineRule="auto"/>
        <w:jc w:val="center"/>
        <w:rPr>
          <w:rFonts w:ascii="Cambria" w:hAnsi="Cambria"/>
          <w:b/>
          <w:snapToGrid w:val="0"/>
          <w:sz w:val="10"/>
          <w:szCs w:val="10"/>
        </w:rPr>
      </w:pPr>
    </w:p>
    <w:p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450905">
        <w:rPr>
          <w:rFonts w:ascii="Cambria" w:hAnsi="Cambria"/>
          <w:b/>
          <w:snapToGrid w:val="0"/>
          <w:u w:val="single"/>
        </w:rPr>
        <w:t>oświadczamy, że:</w:t>
      </w:r>
    </w:p>
    <w:p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:rsidR="009B6493" w:rsidRPr="00AD1CBC" w:rsidRDefault="009B6493" w:rsidP="00AD1CB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spacing w:val="4"/>
          <w:u w:val="single"/>
        </w:rPr>
        <w:t>nie należymy</w:t>
      </w:r>
      <w:r w:rsidRPr="00916280">
        <w:rPr>
          <w:rFonts w:ascii="Cambria" w:hAnsi="Cambria"/>
          <w:spacing w:val="4"/>
        </w:rPr>
        <w:t xml:space="preserve"> do grupy kapitałowej</w:t>
      </w:r>
      <w:r w:rsidRPr="00916280">
        <w:rPr>
          <w:rFonts w:ascii="Cambria" w:hAnsi="Cambria"/>
        </w:rPr>
        <w:t>, o której mowa w art. 24 ust. 1 pkt 23 ustawy Prawo Zamówień Publicznych (t. j. Dz. U. z 2017 r., poz. 1579</w:t>
      </w:r>
      <w:r w:rsidR="005B5A74">
        <w:rPr>
          <w:rFonts w:ascii="Cambria" w:hAnsi="Cambria"/>
        </w:rPr>
        <w:t xml:space="preserve"> z późn. zm.</w:t>
      </w:r>
      <w:r w:rsidRPr="00916280">
        <w:rPr>
          <w:rFonts w:ascii="Cambria" w:hAnsi="Cambria"/>
        </w:rPr>
        <w:t xml:space="preserve">), tj. w rozumieniu ustawy z dnia 16 lutego 2007 r. o ochronie konkurencji i konsumentów (t. j. Dz. U. 2017 r., poz. 229) z </w:t>
      </w:r>
      <w:r w:rsidR="00F60ED7">
        <w:rPr>
          <w:rFonts w:ascii="Cambria" w:hAnsi="Cambria"/>
        </w:rPr>
        <w:t>W</w:t>
      </w:r>
      <w:r w:rsidRPr="00916280">
        <w:rPr>
          <w:rFonts w:ascii="Cambria" w:hAnsi="Cambria"/>
        </w:rPr>
        <w:t>ykonawcami, którzy złożyli oferty w ww. postępowaniu</w:t>
      </w:r>
      <w:r w:rsidRPr="00916280">
        <w:rPr>
          <w:rFonts w:ascii="Cambria" w:hAnsi="Cambria"/>
          <w:b/>
        </w:rPr>
        <w:t>*</w:t>
      </w:r>
    </w:p>
    <w:p w:rsidR="009B6493" w:rsidRPr="00AD1CBC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u w:val="single"/>
        </w:rPr>
        <w:t>należymy</w:t>
      </w:r>
      <w:r w:rsidRPr="00916280">
        <w:rPr>
          <w:rFonts w:ascii="Cambria" w:hAnsi="Cambria"/>
        </w:rPr>
        <w:t xml:space="preserve"> do tej samej </w:t>
      </w:r>
      <w:r w:rsidRPr="00916280">
        <w:rPr>
          <w:rFonts w:ascii="Cambria" w:hAnsi="Cambria"/>
          <w:spacing w:val="4"/>
        </w:rPr>
        <w:t>grupy kapitałowej</w:t>
      </w:r>
      <w:r w:rsidRPr="00916280">
        <w:rPr>
          <w:rFonts w:ascii="Cambria" w:hAnsi="Cambria"/>
        </w:rPr>
        <w:t xml:space="preserve">, o której mowa w art. 24 ust. 1 pkt 23 ustawy Prawo Zamówień Publicznych, tj. w rozumieniu </w:t>
      </w:r>
      <w:r w:rsidR="00AD1CBC">
        <w:rPr>
          <w:rFonts w:ascii="Cambria" w:hAnsi="Cambria"/>
        </w:rPr>
        <w:t>ustawy z dnia 16 lutego 2007r.</w:t>
      </w:r>
      <w:r w:rsidRPr="00916280">
        <w:rPr>
          <w:rFonts w:ascii="Cambria" w:hAnsi="Cambria"/>
        </w:rPr>
        <w:br/>
        <w:t xml:space="preserve">o ochronie konkurencji i konsumentów (t. j. Dz. U. 2017 r., poz. 229),* z </w:t>
      </w:r>
      <w:r w:rsidR="00F60ED7">
        <w:rPr>
          <w:rFonts w:ascii="Cambria" w:hAnsi="Cambria"/>
        </w:rPr>
        <w:t>W</w:t>
      </w:r>
      <w:r w:rsidRPr="00916280">
        <w:rPr>
          <w:rFonts w:ascii="Cambria" w:hAnsi="Cambria"/>
        </w:rPr>
        <w:t>ykonawcami, którzy złożyli oferty w ww. postępowaniu</w:t>
      </w:r>
      <w:r w:rsidRPr="00916280">
        <w:rPr>
          <w:rFonts w:ascii="Cambria" w:hAnsi="Cambria"/>
          <w:b/>
        </w:rPr>
        <w:t xml:space="preserve">* </w:t>
      </w:r>
      <w:r w:rsidRPr="00916280">
        <w:rPr>
          <w:rFonts w:ascii="Cambria" w:hAnsi="Cambria"/>
        </w:rPr>
        <w:t>(należy podać nazwy i adresy siedzib)*: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3962"/>
      </w:tblGrid>
      <w:tr w:rsidR="00B5467B" w:rsidRPr="00275872" w:rsidTr="00B5467B">
        <w:tc>
          <w:tcPr>
            <w:tcW w:w="607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AD1300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:rsidR="00E51290" w:rsidRDefault="00E5129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450905">
        <w:rPr>
          <w:rFonts w:ascii="Cambria" w:hAnsi="Cambria"/>
          <w:i/>
          <w:sz w:val="20"/>
          <w:szCs w:val="20"/>
        </w:rPr>
        <w:t xml:space="preserve">             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450905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 xml:space="preserve">                       </w:t>
      </w:r>
      <w:r w:rsidR="00B5467B" w:rsidRPr="008E320F">
        <w:rPr>
          <w:rFonts w:ascii="Cambria" w:hAnsi="Cambria"/>
          <w:i/>
          <w:sz w:val="20"/>
          <w:szCs w:val="20"/>
        </w:rPr>
        <w:t xml:space="preserve">(pieczęć i podpis </w:t>
      </w:r>
      <w:r w:rsidR="00B5467B">
        <w:rPr>
          <w:rFonts w:ascii="Cambria" w:hAnsi="Cambria"/>
          <w:i/>
          <w:sz w:val="20"/>
          <w:szCs w:val="20"/>
        </w:rPr>
        <w:t xml:space="preserve">Wykonawcy </w:t>
      </w:r>
      <w:r w:rsidR="00B5467B">
        <w:rPr>
          <w:rFonts w:ascii="Cambria" w:hAnsi="Cambria"/>
          <w:i/>
          <w:sz w:val="20"/>
          <w:szCs w:val="20"/>
        </w:rPr>
        <w:br/>
      </w:r>
      <w:r>
        <w:rPr>
          <w:rFonts w:ascii="Cambria" w:hAnsi="Cambria"/>
          <w:i/>
          <w:sz w:val="20"/>
          <w:szCs w:val="20"/>
        </w:rPr>
        <w:t xml:space="preserve">                     </w:t>
      </w:r>
      <w:r w:rsidR="00B5467B">
        <w:rPr>
          <w:rFonts w:ascii="Cambria" w:hAnsi="Cambria"/>
          <w:i/>
          <w:sz w:val="20"/>
          <w:szCs w:val="20"/>
        </w:rPr>
        <w:t>lub Pełnomocnika)</w:t>
      </w:r>
    </w:p>
    <w:sectPr w:rsidR="00B5467B" w:rsidSect="006E02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650" w:right="1418" w:bottom="399" w:left="1418" w:header="550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563" w:rsidRDefault="00230563" w:rsidP="001D3AFC">
      <w:r>
        <w:separator/>
      </w:r>
    </w:p>
  </w:endnote>
  <w:endnote w:type="continuationSeparator" w:id="0">
    <w:p w:rsidR="00230563" w:rsidRDefault="00230563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281" w:rsidRDefault="008F228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93022" w:rsidRPr="00993022">
      <w:rPr>
        <w:rFonts w:ascii="Cambria" w:hAnsi="Cambria"/>
        <w:sz w:val="20"/>
        <w:szCs w:val="20"/>
        <w:bdr w:val="single" w:sz="4" w:space="0" w:color="auto"/>
      </w:rPr>
      <w:t>6</w:t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76F8A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076F8A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42B4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076F8A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76F8A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076F8A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42B4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076F8A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281" w:rsidRDefault="008F22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563" w:rsidRDefault="00230563" w:rsidP="001D3AFC">
      <w:r>
        <w:separator/>
      </w:r>
    </w:p>
  </w:footnote>
  <w:footnote w:type="continuationSeparator" w:id="0">
    <w:p w:rsidR="00230563" w:rsidRDefault="00230563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5B5A74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5B5A74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F60ED7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281" w:rsidRDefault="008F228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8F2281" w:rsidTr="00DA0EA3">
      <w:tc>
        <w:tcPr>
          <w:tcW w:w="9062" w:type="dxa"/>
        </w:tcPr>
        <w:p w:rsidR="008F2281" w:rsidRDefault="008F2281" w:rsidP="00DA0EA3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8F2281" w:rsidRPr="004813AD" w:rsidRDefault="008F2281" w:rsidP="00DA0EA3">
          <w:pPr>
            <w:pStyle w:val="Nagwek"/>
            <w:jc w:val="center"/>
            <w:rPr>
              <w:rFonts w:ascii="Cambria" w:hAnsi="Cambria"/>
              <w:b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4813AD">
            <w:rPr>
              <w:rFonts w:ascii="Cambria" w:hAnsi="Cambria"/>
              <w:b/>
              <w:bCs/>
              <w:sz w:val="20"/>
              <w:szCs w:val="20"/>
            </w:rPr>
            <w:t>Roboty związane z wykonaniem posadzek z parkietu dębowego w ramach zamówienia pn.:</w:t>
          </w:r>
        </w:p>
        <w:p w:rsidR="008F2281" w:rsidRPr="004813AD" w:rsidRDefault="008F2281" w:rsidP="00DA0EA3">
          <w:pPr>
            <w:pStyle w:val="Nagwek"/>
            <w:jc w:val="center"/>
            <w:rPr>
              <w:rFonts w:ascii="Cambria" w:hAnsi="Cambria"/>
              <w:b/>
              <w:bCs/>
              <w:i/>
              <w:sz w:val="20"/>
              <w:szCs w:val="20"/>
            </w:rPr>
          </w:pP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 xml:space="preserve"> „Budowa sali gimnastycznej z budową boiska – Szkoła Podstawowa nr 1</w:t>
          </w:r>
        </w:p>
        <w:p w:rsidR="008F2281" w:rsidRPr="005F6CFF" w:rsidRDefault="008F2281" w:rsidP="00DA0EA3">
          <w:pPr>
            <w:pStyle w:val="Nagwek"/>
            <w:jc w:val="center"/>
            <w:rPr>
              <w:sz w:val="20"/>
              <w:szCs w:val="20"/>
            </w:rPr>
          </w:pP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8F2281" w:rsidRDefault="008F2281" w:rsidP="008F228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281" w:rsidRDefault="008F228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1196C"/>
    <w:rsid w:val="000712B0"/>
    <w:rsid w:val="00076F8A"/>
    <w:rsid w:val="00096904"/>
    <w:rsid w:val="00096EC6"/>
    <w:rsid w:val="000F049C"/>
    <w:rsid w:val="00166912"/>
    <w:rsid w:val="001A61BC"/>
    <w:rsid w:val="001D3AFC"/>
    <w:rsid w:val="00213FE8"/>
    <w:rsid w:val="002152B1"/>
    <w:rsid w:val="002227D0"/>
    <w:rsid w:val="00230563"/>
    <w:rsid w:val="00276926"/>
    <w:rsid w:val="00307A9F"/>
    <w:rsid w:val="00320C46"/>
    <w:rsid w:val="00347FBB"/>
    <w:rsid w:val="00383B20"/>
    <w:rsid w:val="00387BA4"/>
    <w:rsid w:val="0039004B"/>
    <w:rsid w:val="003B769C"/>
    <w:rsid w:val="003F030D"/>
    <w:rsid w:val="004072A0"/>
    <w:rsid w:val="00450905"/>
    <w:rsid w:val="00471F43"/>
    <w:rsid w:val="004915F3"/>
    <w:rsid w:val="00535ADC"/>
    <w:rsid w:val="00552F9E"/>
    <w:rsid w:val="0056068B"/>
    <w:rsid w:val="005A04FC"/>
    <w:rsid w:val="005B5A74"/>
    <w:rsid w:val="005F5472"/>
    <w:rsid w:val="006318F5"/>
    <w:rsid w:val="00642B46"/>
    <w:rsid w:val="0069466C"/>
    <w:rsid w:val="006A2248"/>
    <w:rsid w:val="006E02B8"/>
    <w:rsid w:val="006E748B"/>
    <w:rsid w:val="007872D4"/>
    <w:rsid w:val="007A713F"/>
    <w:rsid w:val="007F3E65"/>
    <w:rsid w:val="00865F75"/>
    <w:rsid w:val="008F2281"/>
    <w:rsid w:val="0098384F"/>
    <w:rsid w:val="00993022"/>
    <w:rsid w:val="009B6493"/>
    <w:rsid w:val="009C4FBF"/>
    <w:rsid w:val="00A30226"/>
    <w:rsid w:val="00A553E6"/>
    <w:rsid w:val="00A82D86"/>
    <w:rsid w:val="00AD1CBC"/>
    <w:rsid w:val="00B07047"/>
    <w:rsid w:val="00B5467B"/>
    <w:rsid w:val="00B57E29"/>
    <w:rsid w:val="00B930CB"/>
    <w:rsid w:val="00BA46F4"/>
    <w:rsid w:val="00CD26B1"/>
    <w:rsid w:val="00D00A4D"/>
    <w:rsid w:val="00DB4781"/>
    <w:rsid w:val="00DE3FBA"/>
    <w:rsid w:val="00E51290"/>
    <w:rsid w:val="00E930C6"/>
    <w:rsid w:val="00E973F7"/>
    <w:rsid w:val="00F60ED7"/>
    <w:rsid w:val="00F64C95"/>
    <w:rsid w:val="00F81D43"/>
    <w:rsid w:val="00F85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E970F9A-C979-4F81-AD7C-6AD991084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229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41</cp:revision>
  <cp:lastPrinted>2018-08-09T06:10:00Z</cp:lastPrinted>
  <dcterms:created xsi:type="dcterms:W3CDTF">2017-01-13T22:01:00Z</dcterms:created>
  <dcterms:modified xsi:type="dcterms:W3CDTF">2018-08-31T09:22:00Z</dcterms:modified>
</cp:coreProperties>
</file>