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4B192" w14:textId="77777777" w:rsidR="00D8671D" w:rsidRPr="00343A5A" w:rsidRDefault="00D8671D" w:rsidP="00343A5A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3BC43F90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E7347" w14:textId="77777777" w:rsidR="00343A5A" w:rsidRPr="00F31E1C" w:rsidRDefault="00343A5A" w:rsidP="00343A5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ZPW.2.2020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8593726" w14:textId="31A563CE" w:rsidR="00343A5A" w:rsidRPr="00F31E1C" w:rsidRDefault="00343A5A" w:rsidP="00343A5A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43A5A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</w:t>
      </w: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136C5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11792360" w:rsidR="005D30F9" w:rsidRPr="00E55ADA" w:rsidRDefault="00805E2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przesłanek wykluczenia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>z postępowania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0FAE3FF1" w:rsidR="00596D7D" w:rsidRPr="00596D7D" w:rsidRDefault="00596D7D" w:rsidP="00343A5A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596D7D">
        <w:rPr>
          <w:rFonts w:ascii="Times New Roman" w:hAnsi="Times New Roman" w:cs="Times New Roman"/>
        </w:rPr>
        <w:t xml:space="preserve">W związku z prowadzonym postępowaniem o udzielenie zamówienia publicznego, pn. </w:t>
      </w:r>
      <w:r w:rsidR="003366D0" w:rsidRPr="003366D0">
        <w:rPr>
          <w:rFonts w:ascii="Times New Roman" w:hAnsi="Times New Roman" w:cs="Times New Roman"/>
        </w:rPr>
        <w:t>„</w:t>
      </w:r>
      <w:r w:rsidR="00343A5A">
        <w:rPr>
          <w:rFonts w:ascii="Times New Roman" w:hAnsi="Times New Roman" w:cs="Times New Roman"/>
        </w:rPr>
        <w:t>d</w:t>
      </w:r>
      <w:r w:rsidR="00343A5A" w:rsidRPr="00343A5A">
        <w:rPr>
          <w:rFonts w:ascii="Times New Roman" w:hAnsi="Times New Roman" w:cs="Times New Roman"/>
        </w:rPr>
        <w:t xml:space="preserve">ostawa </w:t>
      </w:r>
      <w:r w:rsidR="00343A5A">
        <w:rPr>
          <w:rFonts w:ascii="Times New Roman" w:hAnsi="Times New Roman" w:cs="Times New Roman"/>
        </w:rPr>
        <w:br/>
      </w:r>
      <w:r w:rsidR="00343A5A" w:rsidRPr="00343A5A">
        <w:rPr>
          <w:rFonts w:ascii="Times New Roman" w:hAnsi="Times New Roman" w:cs="Times New Roman"/>
        </w:rPr>
        <w:t xml:space="preserve">i montaż kotła na </w:t>
      </w:r>
      <w:proofErr w:type="spellStart"/>
      <w:r w:rsidR="00343A5A" w:rsidRPr="00343A5A">
        <w:rPr>
          <w:rFonts w:ascii="Times New Roman" w:hAnsi="Times New Roman" w:cs="Times New Roman"/>
        </w:rPr>
        <w:t>pellet</w:t>
      </w:r>
      <w:proofErr w:type="spellEnd"/>
      <w:r w:rsidR="00343A5A">
        <w:rPr>
          <w:rFonts w:ascii="Times New Roman" w:hAnsi="Times New Roman" w:cs="Times New Roman"/>
        </w:rPr>
        <w:t xml:space="preserve"> o mocy znamionowej 100kW wraz </w:t>
      </w:r>
      <w:r w:rsidR="00343A5A" w:rsidRPr="00343A5A">
        <w:rPr>
          <w:rFonts w:ascii="Times New Roman" w:hAnsi="Times New Roman" w:cs="Times New Roman"/>
        </w:rPr>
        <w:t xml:space="preserve">z zasobnikiem </w:t>
      </w:r>
      <w:proofErr w:type="spellStart"/>
      <w:r w:rsidR="00343A5A" w:rsidRPr="00343A5A">
        <w:rPr>
          <w:rFonts w:ascii="Times New Roman" w:hAnsi="Times New Roman" w:cs="Times New Roman"/>
        </w:rPr>
        <w:t>przykotłowym</w:t>
      </w:r>
      <w:proofErr w:type="spellEnd"/>
      <w:r w:rsidR="00343A5A" w:rsidRPr="00343A5A">
        <w:rPr>
          <w:rFonts w:ascii="Times New Roman" w:hAnsi="Times New Roman" w:cs="Times New Roman"/>
        </w:rPr>
        <w:t xml:space="preserve"> i osprzętem</w:t>
      </w:r>
      <w:r w:rsidR="003366D0" w:rsidRPr="003366D0">
        <w:rPr>
          <w:rFonts w:ascii="Times New Roman" w:hAnsi="Times New Roman" w:cs="Times New Roman"/>
        </w:rPr>
        <w:t>”</w:t>
      </w:r>
      <w:r w:rsidRPr="00596D7D">
        <w:rPr>
          <w:rFonts w:ascii="Times New Roman" w:hAnsi="Times New Roman" w:cs="Times New Roman"/>
        </w:rPr>
        <w:t xml:space="preserve"> j</w:t>
      </w:r>
      <w:r w:rsidR="003366D0">
        <w:rPr>
          <w:rFonts w:ascii="Times New Roman" w:hAnsi="Times New Roman" w:cs="Times New Roman"/>
        </w:rPr>
        <w:t>a / my niżej podpisany</w:t>
      </w:r>
      <w:r w:rsidR="005D30F9" w:rsidRPr="00596D7D">
        <w:rPr>
          <w:rFonts w:ascii="Times New Roman" w:hAnsi="Times New Roman" w:cs="Times New Roman"/>
        </w:rPr>
        <w:t>/</w:t>
      </w:r>
      <w:r w:rsidR="003366D0">
        <w:rPr>
          <w:rFonts w:ascii="Times New Roman" w:hAnsi="Times New Roman" w:cs="Times New Roman"/>
        </w:rPr>
        <w:t>i oświadczam/</w:t>
      </w:r>
      <w:r w:rsidR="005D30F9" w:rsidRPr="00596D7D">
        <w:rPr>
          <w:rFonts w:ascii="Times New Roman" w:hAnsi="Times New Roman" w:cs="Times New Roman"/>
        </w:rPr>
        <w:t>y, że:</w:t>
      </w:r>
    </w:p>
    <w:p w14:paraId="5868DEAD" w14:textId="2AD7A8B7" w:rsidR="00596D7D" w:rsidRPr="000D670F" w:rsidRDefault="000D670F" w:rsidP="000D670F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596D7D" w:rsidRPr="000D670F">
        <w:rPr>
          <w:rFonts w:ascii="Times New Roman" w:hAnsi="Times New Roman" w:cs="Times New Roman"/>
          <w:b/>
        </w:rPr>
        <w:t>nie podlegam</w:t>
      </w:r>
      <w:r w:rsidR="00343A5A">
        <w:rPr>
          <w:rFonts w:ascii="Times New Roman" w:hAnsi="Times New Roman" w:cs="Times New Roman"/>
          <w:b/>
        </w:rPr>
        <w:t>/y</w:t>
      </w:r>
      <w:r w:rsidR="00596D7D" w:rsidRPr="000D670F">
        <w:rPr>
          <w:rFonts w:ascii="Times New Roman" w:hAnsi="Times New Roman" w:cs="Times New Roman"/>
          <w:b/>
        </w:rPr>
        <w:t xml:space="preserve"> wykluczeniu z postępowania na podstawie art. 24 ust. 1 pkt 12-23 ustawy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 dnia </w:t>
      </w:r>
      <w:r w:rsidR="00596D7D" w:rsidRPr="000D670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29 stycznia 2004 r. Prawo zamówień publicznych,</w:t>
      </w:r>
      <w:bookmarkStart w:id="0" w:name="_GoBack"/>
      <w:bookmarkEnd w:id="0"/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7D444B7" w14:textId="1EE918D1" w:rsidR="00405E76" w:rsidRPr="000E5E60" w:rsidRDefault="00405E76" w:rsidP="000E5E60">
      <w:pPr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Pr="00405E76">
        <w:rPr>
          <w:rFonts w:ascii="Times New Roman" w:hAnsi="Times New Roman" w:cs="Times New Roman"/>
          <w:color w:val="000000" w:themeColor="text1"/>
        </w:rPr>
        <w:lastRenderedPageBreak/>
        <w:t>Oświadczam</w:t>
      </w:r>
      <w:r>
        <w:rPr>
          <w:rFonts w:ascii="Times New Roman" w:hAnsi="Times New Roman" w:cs="Times New Roman"/>
          <w:color w:val="000000" w:themeColor="text1"/>
        </w:rPr>
        <w:t xml:space="preserve">, że zachodzą w stosunku do mnie podstawy wykluczenia z postępowania na podstawie </w:t>
      </w:r>
      <w:r>
        <w:rPr>
          <w:rFonts w:ascii="Times New Roman" w:hAnsi="Times New Roman" w:cs="Times New Roman"/>
          <w:color w:val="000000" w:themeColor="text1"/>
        </w:rPr>
        <w:br/>
        <w:t xml:space="preserve">art. …… ustawy </w:t>
      </w:r>
      <w:r w:rsidRP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dnia 29 stycznia 2004 r. Prawo zamówień publicznych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. Jednocześnie oświadczam, że w związku z ww. okolicznością, na podstawie art. 24 ust. 8 ww. ustawy podjąłem następujące środki naprawcze:</w:t>
      </w:r>
    </w:p>
    <w:p w14:paraId="203549AD" w14:textId="4AC026CA" w:rsid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p w14:paraId="4FEF523F" w14:textId="77777777" w:rsidR="00405E76" w:rsidRP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405E76" w14:paraId="29E6E134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639DFFE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F6E9E8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11C46C9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85FA7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26C94AD1" w14:textId="77777777" w:rsidTr="00B92A12">
        <w:trPr>
          <w:trHeight w:val="415"/>
        </w:trPr>
        <w:tc>
          <w:tcPr>
            <w:tcW w:w="4885" w:type="dxa"/>
          </w:tcPr>
          <w:p w14:paraId="195A5B4A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3A6CDFB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7DCFC519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744D2E1F" w14:textId="53DB2DA1" w:rsidR="00405E76" w:rsidRPr="00B92A12" w:rsidRDefault="00405E76" w:rsidP="00B92A12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DB1513E" w14:textId="77777777" w:rsidR="00B92A12" w:rsidRDefault="00B92A12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Oświadczenie dotyczące podmiotu, na którego zasoby 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4260EDF7" w14:textId="5B1B9A55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wiad</w:t>
      </w: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czam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że następujący/e podmiot/y, na którego/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zasoby powołuję się w niniejszym postępowaniu, tj.: ……………………………………………………………………………………… (pełna nazwa / nazwa firmy, adres, NI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P/KRS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REGON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) nie podlega/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ją wykluczeniu 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postępowania o udzielenie zamówienia.</w:t>
      </w:r>
    </w:p>
    <w:p w14:paraId="6351EE83" w14:textId="77777777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343A5A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343A5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41653" w14:textId="77777777" w:rsidR="00B21F8E" w:rsidRDefault="00B21F8E" w:rsidP="0007169A">
      <w:pPr>
        <w:spacing w:after="0" w:line="240" w:lineRule="auto"/>
      </w:pPr>
      <w:r>
        <w:separator/>
      </w:r>
    </w:p>
  </w:endnote>
  <w:endnote w:type="continuationSeparator" w:id="0">
    <w:p w14:paraId="7315962E" w14:textId="77777777" w:rsidR="00B21F8E" w:rsidRDefault="00B21F8E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6931948"/>
      <w:docPartObj>
        <w:docPartGallery w:val="Page Numbers (Bottom of Page)"/>
        <w:docPartUnique/>
      </w:docPartObj>
    </w:sdtPr>
    <w:sdtContent>
      <w:p w14:paraId="5BE2BB45" w14:textId="74AFB7D8" w:rsidR="00343A5A" w:rsidRDefault="00343A5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A92401C" w14:textId="77777777" w:rsidR="00343A5A" w:rsidRDefault="00343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4013"/>
      <w:docPartObj>
        <w:docPartGallery w:val="Page Numbers (Bottom of Page)"/>
        <w:docPartUnique/>
      </w:docPartObj>
    </w:sdtPr>
    <w:sdtContent>
      <w:p w14:paraId="17FA2E52" w14:textId="04590FA5" w:rsidR="00343A5A" w:rsidRDefault="00343A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11B97" w14:textId="77777777" w:rsidR="00B21F8E" w:rsidRDefault="00B21F8E" w:rsidP="0007169A">
      <w:pPr>
        <w:spacing w:after="0" w:line="240" w:lineRule="auto"/>
      </w:pPr>
      <w:r>
        <w:separator/>
      </w:r>
    </w:p>
  </w:footnote>
  <w:footnote w:type="continuationSeparator" w:id="0">
    <w:p w14:paraId="563CC84E" w14:textId="77777777" w:rsidR="00B21F8E" w:rsidRDefault="00B21F8E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C3EAA" w14:textId="0648109D" w:rsidR="00343A5A" w:rsidRDefault="00343A5A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5</w:t>
    </w:r>
    <w:r>
      <w:rPr>
        <w:b w:val="0"/>
        <w:sz w:val="20"/>
      </w:rPr>
      <w:t xml:space="preserve"> -</w:t>
    </w:r>
  </w:p>
  <w:p w14:paraId="213CBF60" w14:textId="77777777" w:rsidR="00343A5A" w:rsidRDefault="00343A5A" w:rsidP="00343A5A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868185" wp14:editId="6D23954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F85B3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14:paraId="5E09F66E" w14:textId="77777777" w:rsidR="00343A5A" w:rsidRDefault="00343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ED17" w14:textId="39CED19D" w:rsidR="00343A5A" w:rsidRDefault="00343A5A" w:rsidP="00343A5A">
    <w:pPr>
      <w:pStyle w:val="Tekstpodstawowy"/>
      <w:rPr>
        <w:b w:val="0"/>
        <w:sz w:val="20"/>
      </w:rPr>
    </w:pPr>
    <w:r>
      <w:rPr>
        <w:b w:val="0"/>
        <w:sz w:val="20"/>
      </w:rPr>
      <w:t>- ZAŁĄCZNIK NR 5</w:t>
    </w:r>
    <w:r>
      <w:rPr>
        <w:b w:val="0"/>
        <w:sz w:val="20"/>
      </w:rPr>
      <w:t xml:space="preserve"> -</w:t>
    </w:r>
  </w:p>
  <w:p w14:paraId="09137947" w14:textId="77777777" w:rsidR="00343A5A" w:rsidRDefault="00343A5A" w:rsidP="00343A5A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05E40" wp14:editId="33CCA5B3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1D9E0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14:paraId="3C2D3591" w14:textId="3105F170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3446"/>
    <w:rsid w:val="003366D0"/>
    <w:rsid w:val="00336747"/>
    <w:rsid w:val="00343A5A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21F8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343A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3A5A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F697C-0854-4343-AE7F-DF59FD05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2</cp:revision>
  <dcterms:created xsi:type="dcterms:W3CDTF">2020-05-14T08:36:00Z</dcterms:created>
  <dcterms:modified xsi:type="dcterms:W3CDTF">2020-05-14T08:36:00Z</dcterms:modified>
</cp:coreProperties>
</file>