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C4F576" w14:textId="1F92EE9E" w:rsidR="0024668E" w:rsidRPr="000A2D3D" w:rsidRDefault="00BB6563" w:rsidP="00426686">
      <w:pPr>
        <w:pStyle w:val="Bezodstpw"/>
        <w:spacing w:line="276" w:lineRule="auto"/>
        <w:ind w:left="0" w:firstLine="0"/>
        <w:jc w:val="center"/>
        <w:rPr>
          <w:b/>
          <w:sz w:val="28"/>
          <w:szCs w:val="28"/>
        </w:rPr>
      </w:pPr>
      <w:r w:rsidRPr="000A2D3D">
        <w:rPr>
          <w:b/>
          <w:sz w:val="28"/>
          <w:szCs w:val="28"/>
        </w:rPr>
        <w:t>Umowa</w:t>
      </w:r>
      <w:r w:rsidR="00141753">
        <w:rPr>
          <w:b/>
          <w:sz w:val="28"/>
          <w:szCs w:val="28"/>
        </w:rPr>
        <w:t xml:space="preserve"> Nr ZPW/ … / 202…</w:t>
      </w:r>
    </w:p>
    <w:p w14:paraId="1809A129" w14:textId="77777777" w:rsidR="0024668E" w:rsidRPr="000A2D3D" w:rsidRDefault="0024668E" w:rsidP="00426686">
      <w:pPr>
        <w:pStyle w:val="Bezodstpw"/>
        <w:spacing w:line="276" w:lineRule="auto"/>
        <w:jc w:val="center"/>
        <w:rPr>
          <w:b/>
          <w:sz w:val="28"/>
          <w:szCs w:val="28"/>
        </w:rPr>
      </w:pPr>
    </w:p>
    <w:p w14:paraId="5B1EC4C3" w14:textId="25348F42" w:rsidR="00A22B66" w:rsidRPr="000A2D3D" w:rsidRDefault="00BB6563" w:rsidP="00426686">
      <w:pPr>
        <w:spacing w:after="0"/>
        <w:rPr>
          <w:rFonts w:cs="Times New Roman"/>
          <w:sz w:val="24"/>
          <w:szCs w:val="24"/>
        </w:rPr>
      </w:pPr>
      <w:r w:rsidRPr="000A2D3D">
        <w:rPr>
          <w:rFonts w:cs="Times New Roman"/>
          <w:sz w:val="24"/>
          <w:szCs w:val="24"/>
        </w:rPr>
        <w:t xml:space="preserve">zawarta w dniu  </w:t>
      </w:r>
      <w:r w:rsidR="000C6103" w:rsidRPr="000A2D3D">
        <w:rPr>
          <w:rFonts w:cs="Times New Roman"/>
          <w:sz w:val="24"/>
          <w:szCs w:val="24"/>
        </w:rPr>
        <w:t>……………………….</w:t>
      </w:r>
      <w:r w:rsidR="00A22B66" w:rsidRPr="000A2D3D">
        <w:rPr>
          <w:rFonts w:cs="Times New Roman"/>
          <w:sz w:val="24"/>
          <w:szCs w:val="24"/>
        </w:rPr>
        <w:t xml:space="preserve"> r. w Radzyniu Podlaskim</w:t>
      </w:r>
      <w:r w:rsidR="006674B6" w:rsidRPr="000A2D3D">
        <w:rPr>
          <w:rFonts w:cs="Times New Roman"/>
          <w:sz w:val="24"/>
          <w:szCs w:val="24"/>
        </w:rPr>
        <w:t xml:space="preserve"> </w:t>
      </w:r>
      <w:r w:rsidR="00A22B66" w:rsidRPr="000A2D3D">
        <w:rPr>
          <w:rFonts w:cs="Times New Roman"/>
          <w:sz w:val="24"/>
          <w:szCs w:val="24"/>
        </w:rPr>
        <w:t>pomiędzy:</w:t>
      </w:r>
    </w:p>
    <w:p w14:paraId="6C68A580" w14:textId="77777777" w:rsidR="006674B6" w:rsidRPr="000A2D3D" w:rsidRDefault="006674B6" w:rsidP="00426686">
      <w:pPr>
        <w:spacing w:after="0"/>
        <w:rPr>
          <w:rFonts w:cs="Times New Roman"/>
          <w:sz w:val="24"/>
          <w:szCs w:val="24"/>
        </w:rPr>
      </w:pPr>
    </w:p>
    <w:p w14:paraId="466F639A" w14:textId="77777777" w:rsidR="00A22B66" w:rsidRPr="000A2D3D" w:rsidRDefault="00A22B66" w:rsidP="00426686">
      <w:pPr>
        <w:spacing w:after="0"/>
        <w:rPr>
          <w:rFonts w:cs="Times New Roman"/>
          <w:sz w:val="24"/>
          <w:szCs w:val="24"/>
        </w:rPr>
      </w:pPr>
      <w:r w:rsidRPr="000A2D3D">
        <w:rPr>
          <w:rFonts w:cs="Times New Roman"/>
          <w:b/>
          <w:sz w:val="24"/>
          <w:szCs w:val="24"/>
        </w:rPr>
        <w:t xml:space="preserve">Przedsiębiorstwem Usług Komunalnych Spółka z o.o. w Radzyniu Podlaskim, </w:t>
      </w:r>
      <w:r w:rsidR="0024668E" w:rsidRPr="000A2D3D">
        <w:rPr>
          <w:rFonts w:cs="Times New Roman"/>
          <w:b/>
          <w:sz w:val="24"/>
          <w:szCs w:val="24"/>
        </w:rPr>
        <w:br/>
      </w:r>
      <w:r w:rsidRPr="000A2D3D">
        <w:rPr>
          <w:rFonts w:cs="Times New Roman"/>
          <w:sz w:val="24"/>
          <w:szCs w:val="24"/>
        </w:rPr>
        <w:t xml:space="preserve">ul. Lubelska 5, 21-300 Radzyń Podlaski, wpisaną do Krajowego Rejestru Sądowego prowadzonego przez Sąd Rejonowy Lublin-Wschód w Lublinie z siedzibą w Świdniku VI Wydział Gospodarczy Krajowego Rejestru Sądowego pod nr KRS: 0000157104, NIP: 538-000-28-63, REGON: 030087390, wysokość kapitału zakładowego 5  214 180, 00 zł, </w:t>
      </w:r>
    </w:p>
    <w:p w14:paraId="3A4CE0F7" w14:textId="77777777" w:rsidR="00A22B66" w:rsidRPr="000A2D3D" w:rsidRDefault="00A22B66" w:rsidP="00426686">
      <w:pPr>
        <w:spacing w:after="0"/>
        <w:rPr>
          <w:rFonts w:cs="Times New Roman"/>
          <w:sz w:val="24"/>
          <w:szCs w:val="24"/>
        </w:rPr>
      </w:pPr>
      <w:r w:rsidRPr="000A2D3D">
        <w:rPr>
          <w:rFonts w:cs="Times New Roman"/>
          <w:sz w:val="24"/>
          <w:szCs w:val="24"/>
        </w:rPr>
        <w:t>reprezentowanym przez:</w:t>
      </w:r>
    </w:p>
    <w:p w14:paraId="325F2B4A" w14:textId="26FE1AD9" w:rsidR="00A22B66" w:rsidRPr="000A2D3D" w:rsidRDefault="00A22B66" w:rsidP="00426686">
      <w:pPr>
        <w:spacing w:after="0"/>
        <w:rPr>
          <w:rFonts w:cs="Times New Roman"/>
          <w:sz w:val="24"/>
          <w:szCs w:val="24"/>
        </w:rPr>
      </w:pPr>
      <w:r w:rsidRPr="000A2D3D">
        <w:rPr>
          <w:rFonts w:cs="Times New Roman"/>
          <w:sz w:val="24"/>
          <w:szCs w:val="24"/>
        </w:rPr>
        <w:t xml:space="preserve">1) </w:t>
      </w:r>
      <w:r w:rsidR="00FE1F41" w:rsidRPr="000A2D3D">
        <w:rPr>
          <w:rFonts w:cs="Times New Roman"/>
          <w:b/>
          <w:sz w:val="24"/>
          <w:szCs w:val="24"/>
        </w:rPr>
        <w:t>Jarosława Ejsmonta</w:t>
      </w:r>
      <w:r w:rsidRPr="000A2D3D">
        <w:rPr>
          <w:rFonts w:cs="Times New Roman"/>
          <w:sz w:val="24"/>
          <w:szCs w:val="24"/>
        </w:rPr>
        <w:t xml:space="preserve"> – Prezesa Zarządu,</w:t>
      </w:r>
    </w:p>
    <w:p w14:paraId="61E1C12F" w14:textId="77777777" w:rsidR="00A22B66" w:rsidRPr="000A2D3D" w:rsidRDefault="00A22B66" w:rsidP="00426686">
      <w:pPr>
        <w:spacing w:after="0"/>
        <w:rPr>
          <w:rFonts w:cs="Times New Roman"/>
          <w:b/>
          <w:sz w:val="24"/>
          <w:szCs w:val="24"/>
        </w:rPr>
      </w:pPr>
      <w:r w:rsidRPr="000A2D3D">
        <w:rPr>
          <w:rFonts w:cs="Times New Roman"/>
          <w:sz w:val="24"/>
          <w:szCs w:val="24"/>
        </w:rPr>
        <w:t xml:space="preserve">zwanym w dalszej części umowy </w:t>
      </w:r>
      <w:r w:rsidRPr="000A2D3D">
        <w:rPr>
          <w:rFonts w:cs="Times New Roman"/>
          <w:b/>
          <w:sz w:val="24"/>
          <w:szCs w:val="24"/>
        </w:rPr>
        <w:t>„Zamawiającym”</w:t>
      </w:r>
    </w:p>
    <w:p w14:paraId="7D58B086" w14:textId="77777777" w:rsidR="00FE1F41" w:rsidRPr="000A2D3D" w:rsidRDefault="00FE1F41" w:rsidP="00426686">
      <w:pPr>
        <w:pStyle w:val="Default"/>
        <w:tabs>
          <w:tab w:val="left" w:pos="7830"/>
        </w:tabs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4E78FFA3" w14:textId="77777777" w:rsidR="00FE1F41" w:rsidRPr="000A2D3D" w:rsidRDefault="0024668E" w:rsidP="00426686">
      <w:pPr>
        <w:pStyle w:val="Default"/>
        <w:tabs>
          <w:tab w:val="left" w:pos="7830"/>
        </w:tabs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0A2D3D">
        <w:rPr>
          <w:rFonts w:ascii="Times New Roman" w:hAnsi="Times New Roman" w:cs="Times New Roman"/>
          <w:color w:val="auto"/>
        </w:rPr>
        <w:t xml:space="preserve">a </w:t>
      </w:r>
    </w:p>
    <w:p w14:paraId="2CBD0DFA" w14:textId="12F3ECE7" w:rsidR="0024668E" w:rsidRPr="000A2D3D" w:rsidRDefault="0024668E" w:rsidP="00426686">
      <w:pPr>
        <w:pStyle w:val="Default"/>
        <w:tabs>
          <w:tab w:val="left" w:pos="7830"/>
        </w:tabs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0A2D3D">
        <w:rPr>
          <w:rFonts w:ascii="Times New Roman" w:hAnsi="Times New Roman" w:cs="Times New Roman"/>
          <w:color w:val="auto"/>
        </w:rPr>
        <w:tab/>
      </w:r>
    </w:p>
    <w:p w14:paraId="7F33347E" w14:textId="6BA3303D" w:rsidR="000251C8" w:rsidRPr="000251C8" w:rsidRDefault="000251C8" w:rsidP="000251C8">
      <w:pPr>
        <w:spacing w:after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firmą/konsorcjum</w:t>
      </w:r>
      <w:r w:rsidRPr="000251C8">
        <w:rPr>
          <w:rFonts w:cs="Times New Roman"/>
          <w:sz w:val="24"/>
          <w:szCs w:val="24"/>
        </w:rPr>
        <w:t xml:space="preserve"> </w:t>
      </w:r>
      <w:r w:rsidRPr="000251C8"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>………………………………………………………………………….</w:t>
      </w:r>
      <w:r w:rsidRPr="000251C8">
        <w:rPr>
          <w:rFonts w:cs="Times New Roman"/>
          <w:sz w:val="24"/>
          <w:szCs w:val="24"/>
        </w:rPr>
        <w:t>,</w:t>
      </w:r>
    </w:p>
    <w:p w14:paraId="6A71C7D9" w14:textId="6644D5AF" w:rsidR="000251C8" w:rsidRPr="000251C8" w:rsidRDefault="000251C8" w:rsidP="000251C8">
      <w:pPr>
        <w:spacing w:after="0"/>
        <w:rPr>
          <w:rFonts w:cs="Times New Roman"/>
          <w:sz w:val="24"/>
          <w:szCs w:val="24"/>
        </w:rPr>
      </w:pPr>
      <w:r w:rsidRPr="000251C8">
        <w:rPr>
          <w:rFonts w:cs="Times New Roman"/>
          <w:sz w:val="24"/>
          <w:szCs w:val="24"/>
        </w:rPr>
        <w:tab/>
      </w:r>
    </w:p>
    <w:p w14:paraId="2A0CCD57" w14:textId="701DFDE4" w:rsidR="000251C8" w:rsidRPr="000251C8" w:rsidRDefault="000251C8" w:rsidP="000251C8">
      <w:pPr>
        <w:spacing w:after="0"/>
        <w:rPr>
          <w:rFonts w:cs="Times New Roman"/>
          <w:sz w:val="24"/>
          <w:szCs w:val="24"/>
        </w:rPr>
      </w:pPr>
      <w:r w:rsidRPr="000251C8">
        <w:rPr>
          <w:rFonts w:cs="Times New Roman"/>
          <w:sz w:val="24"/>
          <w:szCs w:val="24"/>
        </w:rPr>
        <w:t xml:space="preserve">z siedzibą w </w:t>
      </w:r>
      <w:r>
        <w:rPr>
          <w:rFonts w:cs="Times New Roman"/>
          <w:sz w:val="24"/>
          <w:szCs w:val="24"/>
        </w:rPr>
        <w:t>……………………………………………………………………………….</w:t>
      </w:r>
      <w:r w:rsidRPr="000251C8">
        <w:rPr>
          <w:rFonts w:cs="Times New Roman"/>
          <w:sz w:val="24"/>
          <w:szCs w:val="24"/>
        </w:rPr>
        <w:tab/>
      </w:r>
    </w:p>
    <w:p w14:paraId="4649FF52" w14:textId="77777777" w:rsidR="000251C8" w:rsidRDefault="000251C8" w:rsidP="000251C8">
      <w:pPr>
        <w:spacing w:after="0"/>
        <w:rPr>
          <w:rFonts w:cs="Times New Roman"/>
          <w:sz w:val="24"/>
          <w:szCs w:val="24"/>
        </w:rPr>
      </w:pPr>
    </w:p>
    <w:p w14:paraId="314AA4E1" w14:textId="77777777" w:rsidR="000251C8" w:rsidRPr="000251C8" w:rsidRDefault="000251C8" w:rsidP="000251C8">
      <w:pPr>
        <w:spacing w:after="0"/>
        <w:rPr>
          <w:rFonts w:cs="Times New Roman"/>
          <w:sz w:val="24"/>
          <w:szCs w:val="24"/>
        </w:rPr>
      </w:pPr>
      <w:r w:rsidRPr="000251C8">
        <w:rPr>
          <w:rFonts w:cs="Times New Roman"/>
          <w:sz w:val="24"/>
          <w:szCs w:val="24"/>
        </w:rPr>
        <w:t>reprezentowanym przez:</w:t>
      </w:r>
    </w:p>
    <w:p w14:paraId="6A012769" w14:textId="77777777" w:rsidR="000251C8" w:rsidRDefault="000251C8" w:rsidP="000251C8">
      <w:pPr>
        <w:spacing w:after="0"/>
        <w:rPr>
          <w:rFonts w:cs="Times New Roman"/>
          <w:sz w:val="24"/>
          <w:szCs w:val="24"/>
        </w:rPr>
      </w:pPr>
    </w:p>
    <w:p w14:paraId="4951E82C" w14:textId="656605EC" w:rsidR="000251C8" w:rsidRDefault="000251C8" w:rsidP="000251C8">
      <w:pPr>
        <w:spacing w:after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………………………………………………</w:t>
      </w:r>
    </w:p>
    <w:p w14:paraId="4CB14182" w14:textId="49A214B4" w:rsidR="00124FC5" w:rsidRDefault="000251C8" w:rsidP="000251C8">
      <w:pPr>
        <w:spacing w:after="0"/>
        <w:rPr>
          <w:rFonts w:cs="Times New Roman"/>
          <w:sz w:val="24"/>
          <w:szCs w:val="24"/>
        </w:rPr>
      </w:pPr>
      <w:r w:rsidRPr="000251C8">
        <w:rPr>
          <w:rFonts w:cs="Times New Roman"/>
          <w:sz w:val="24"/>
          <w:szCs w:val="24"/>
        </w:rPr>
        <w:tab/>
      </w:r>
    </w:p>
    <w:p w14:paraId="15FE14B7" w14:textId="77777777" w:rsidR="000251C8" w:rsidRDefault="000251C8" w:rsidP="00426686">
      <w:pPr>
        <w:spacing w:after="0"/>
        <w:rPr>
          <w:rFonts w:cs="Times New Roman"/>
          <w:sz w:val="24"/>
          <w:szCs w:val="24"/>
        </w:rPr>
      </w:pPr>
    </w:p>
    <w:p w14:paraId="5447D6D9" w14:textId="33D9D195" w:rsidR="00124FC5" w:rsidRPr="000A2D3D" w:rsidRDefault="00124FC5" w:rsidP="00426686">
      <w:pPr>
        <w:spacing w:after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Zwan</w:t>
      </w:r>
      <w:r w:rsidR="000251C8">
        <w:rPr>
          <w:rFonts w:cs="Times New Roman"/>
          <w:sz w:val="24"/>
          <w:szCs w:val="24"/>
        </w:rPr>
        <w:t>ą</w:t>
      </w:r>
      <w:r>
        <w:rPr>
          <w:rFonts w:cs="Times New Roman"/>
          <w:sz w:val="24"/>
          <w:szCs w:val="24"/>
        </w:rPr>
        <w:t xml:space="preserve"> w dalszej części umowy „</w:t>
      </w:r>
      <w:r w:rsidRPr="00124FC5">
        <w:rPr>
          <w:rFonts w:cs="Times New Roman"/>
          <w:b/>
          <w:bCs/>
          <w:sz w:val="24"/>
          <w:szCs w:val="24"/>
        </w:rPr>
        <w:t>Wykonawcą</w:t>
      </w:r>
      <w:r>
        <w:rPr>
          <w:rFonts w:cs="Times New Roman"/>
          <w:sz w:val="24"/>
          <w:szCs w:val="24"/>
        </w:rPr>
        <w:t>”</w:t>
      </w:r>
    </w:p>
    <w:p w14:paraId="3FC2F138" w14:textId="1FD4BD7D" w:rsidR="00FE1F41" w:rsidRPr="000A2D3D" w:rsidRDefault="00FE1F41" w:rsidP="00426686">
      <w:pPr>
        <w:widowControl/>
        <w:suppressAutoHyphens w:val="0"/>
        <w:adjustRightInd/>
        <w:spacing w:after="0"/>
        <w:jc w:val="left"/>
        <w:textAlignment w:val="auto"/>
        <w:rPr>
          <w:rFonts w:cs="Times New Roman"/>
          <w:sz w:val="24"/>
          <w:szCs w:val="24"/>
        </w:rPr>
      </w:pPr>
    </w:p>
    <w:p w14:paraId="01139131" w14:textId="7DA50BCF" w:rsidR="000C6103" w:rsidRPr="000A2D3D" w:rsidRDefault="000C6103" w:rsidP="00426686">
      <w:pPr>
        <w:spacing w:after="0"/>
        <w:rPr>
          <w:rFonts w:cs="Times New Roman"/>
          <w:sz w:val="24"/>
          <w:szCs w:val="24"/>
        </w:rPr>
      </w:pPr>
      <w:r w:rsidRPr="000A2D3D">
        <w:rPr>
          <w:rFonts w:cs="Times New Roman"/>
          <w:sz w:val="24"/>
          <w:szCs w:val="24"/>
        </w:rPr>
        <w:t>o następującej treści:</w:t>
      </w:r>
    </w:p>
    <w:p w14:paraId="60D7AC01" w14:textId="77777777" w:rsidR="000251C8" w:rsidRDefault="000251C8" w:rsidP="00426686">
      <w:pPr>
        <w:spacing w:after="0"/>
        <w:jc w:val="center"/>
        <w:rPr>
          <w:rFonts w:cs="Times New Roman"/>
          <w:b/>
          <w:sz w:val="24"/>
          <w:szCs w:val="24"/>
        </w:rPr>
      </w:pPr>
    </w:p>
    <w:p w14:paraId="4CEE9C1F" w14:textId="77777777" w:rsidR="000251C8" w:rsidRDefault="000251C8" w:rsidP="00426686">
      <w:pPr>
        <w:spacing w:after="0"/>
        <w:jc w:val="center"/>
        <w:rPr>
          <w:rFonts w:cs="Times New Roman"/>
          <w:b/>
          <w:sz w:val="24"/>
          <w:szCs w:val="24"/>
        </w:rPr>
      </w:pPr>
    </w:p>
    <w:p w14:paraId="78E83177" w14:textId="77777777" w:rsidR="000251C8" w:rsidRDefault="000251C8" w:rsidP="00426686">
      <w:pPr>
        <w:spacing w:after="0"/>
        <w:jc w:val="center"/>
        <w:rPr>
          <w:rFonts w:cs="Times New Roman"/>
          <w:b/>
          <w:sz w:val="24"/>
          <w:szCs w:val="24"/>
        </w:rPr>
      </w:pPr>
    </w:p>
    <w:p w14:paraId="66B5AE9C" w14:textId="77777777" w:rsidR="0024668E" w:rsidRPr="000A2D3D" w:rsidRDefault="00412205" w:rsidP="00426686">
      <w:pPr>
        <w:spacing w:after="0"/>
        <w:jc w:val="center"/>
        <w:rPr>
          <w:rFonts w:cs="Times New Roman"/>
          <w:b/>
          <w:sz w:val="24"/>
          <w:szCs w:val="24"/>
        </w:rPr>
      </w:pPr>
      <w:r w:rsidRPr="000A2D3D">
        <w:rPr>
          <w:rFonts w:cs="Times New Roman"/>
          <w:b/>
          <w:sz w:val="24"/>
          <w:szCs w:val="24"/>
        </w:rPr>
        <w:t>§ 1</w:t>
      </w:r>
    </w:p>
    <w:p w14:paraId="62F87E26" w14:textId="77777777" w:rsidR="00412205" w:rsidRPr="000A2D3D" w:rsidRDefault="00412205" w:rsidP="00426686">
      <w:pPr>
        <w:spacing w:after="0"/>
        <w:jc w:val="center"/>
        <w:rPr>
          <w:rFonts w:cs="Times New Roman"/>
          <w:b/>
          <w:sz w:val="24"/>
          <w:szCs w:val="24"/>
        </w:rPr>
      </w:pPr>
      <w:r w:rsidRPr="000A2D3D">
        <w:rPr>
          <w:rFonts w:cs="Times New Roman"/>
          <w:b/>
          <w:sz w:val="24"/>
          <w:szCs w:val="24"/>
        </w:rPr>
        <w:t>Oświadczenia stron</w:t>
      </w:r>
    </w:p>
    <w:p w14:paraId="720C5730" w14:textId="1E4853F6" w:rsidR="0024668E" w:rsidRPr="000A2D3D" w:rsidRDefault="0024668E" w:rsidP="00280CD7">
      <w:pPr>
        <w:widowControl/>
        <w:numPr>
          <w:ilvl w:val="0"/>
          <w:numId w:val="1"/>
        </w:numPr>
        <w:suppressAutoHyphens w:val="0"/>
        <w:adjustRightInd/>
        <w:spacing w:after="0"/>
        <w:ind w:left="426" w:hanging="426"/>
        <w:contextualSpacing/>
        <w:textAlignment w:val="auto"/>
        <w:rPr>
          <w:rFonts w:cs="Times New Roman"/>
          <w:sz w:val="24"/>
          <w:szCs w:val="24"/>
        </w:rPr>
      </w:pPr>
      <w:r w:rsidRPr="000A2D3D">
        <w:rPr>
          <w:rFonts w:cs="Times New Roman"/>
          <w:sz w:val="24"/>
          <w:szCs w:val="24"/>
        </w:rPr>
        <w:t xml:space="preserve">Strony oświadczają, że niniejsza umowa, zwana dalej „umową”, została zawarta </w:t>
      </w:r>
      <w:r w:rsidRPr="000A2D3D">
        <w:rPr>
          <w:rFonts w:cs="Times New Roman"/>
          <w:sz w:val="24"/>
          <w:szCs w:val="24"/>
        </w:rPr>
        <w:br/>
        <w:t xml:space="preserve">w wyniku udzielenia zamówienia publicznego w trybie przetargu nieograniczonego, zgodnie z art. 39 ustawy z dnia 29 stycznia 2004 r. – Prawo zamówień publicznych </w:t>
      </w:r>
      <w:r w:rsidR="004328CE" w:rsidRPr="000A2D3D">
        <w:rPr>
          <w:rFonts w:cs="Times New Roman"/>
          <w:sz w:val="24"/>
          <w:szCs w:val="24"/>
        </w:rPr>
        <w:br/>
      </w:r>
      <w:r w:rsidRPr="000A2D3D">
        <w:rPr>
          <w:rFonts w:cs="Times New Roman"/>
          <w:sz w:val="24"/>
          <w:szCs w:val="24"/>
        </w:rPr>
        <w:t>(t. j. Dz. U. z 2</w:t>
      </w:r>
      <w:r w:rsidR="000C6103" w:rsidRPr="000A2D3D">
        <w:rPr>
          <w:rFonts w:cs="Times New Roman"/>
          <w:sz w:val="24"/>
          <w:szCs w:val="24"/>
        </w:rPr>
        <w:t>01</w:t>
      </w:r>
      <w:r w:rsidR="00571FB2" w:rsidRPr="000A2D3D">
        <w:rPr>
          <w:rFonts w:cs="Times New Roman"/>
          <w:sz w:val="24"/>
          <w:szCs w:val="24"/>
        </w:rPr>
        <w:t>9</w:t>
      </w:r>
      <w:r w:rsidRPr="000A2D3D">
        <w:rPr>
          <w:rFonts w:cs="Times New Roman"/>
          <w:sz w:val="24"/>
          <w:szCs w:val="24"/>
        </w:rPr>
        <w:t xml:space="preserve"> r., poz. </w:t>
      </w:r>
      <w:r w:rsidR="00571FB2" w:rsidRPr="000A2D3D">
        <w:rPr>
          <w:rFonts w:cs="Times New Roman"/>
          <w:sz w:val="24"/>
          <w:szCs w:val="24"/>
        </w:rPr>
        <w:t>1843</w:t>
      </w:r>
      <w:r w:rsidR="00BB64C5">
        <w:rPr>
          <w:rFonts w:cs="Times New Roman"/>
          <w:sz w:val="24"/>
          <w:szCs w:val="24"/>
        </w:rPr>
        <w:t xml:space="preserve"> ze zm.</w:t>
      </w:r>
      <w:r w:rsidRPr="000A2D3D">
        <w:rPr>
          <w:rFonts w:cs="Times New Roman"/>
          <w:sz w:val="24"/>
          <w:szCs w:val="24"/>
        </w:rPr>
        <w:t>).</w:t>
      </w:r>
    </w:p>
    <w:p w14:paraId="5E79AF0B" w14:textId="2C695F7E" w:rsidR="0024668E" w:rsidRPr="000A2D3D" w:rsidRDefault="0024668E" w:rsidP="00280CD7">
      <w:pPr>
        <w:widowControl/>
        <w:numPr>
          <w:ilvl w:val="0"/>
          <w:numId w:val="1"/>
        </w:numPr>
        <w:suppressAutoHyphens w:val="0"/>
        <w:adjustRightInd/>
        <w:spacing w:after="0"/>
        <w:ind w:left="426" w:hanging="426"/>
        <w:contextualSpacing/>
        <w:textAlignment w:val="auto"/>
        <w:rPr>
          <w:rFonts w:cs="Times New Roman"/>
          <w:sz w:val="24"/>
          <w:szCs w:val="24"/>
        </w:rPr>
      </w:pPr>
      <w:r w:rsidRPr="000A2D3D">
        <w:rPr>
          <w:rFonts w:cs="Times New Roman"/>
          <w:sz w:val="24"/>
          <w:szCs w:val="24"/>
        </w:rPr>
        <w:t xml:space="preserve">Wykonawca oświadcza, że spełnia warunki określone w art. 22 ust. 1 ustawy, </w:t>
      </w:r>
      <w:r w:rsidRPr="000A2D3D">
        <w:rPr>
          <w:rFonts w:cs="Times New Roman"/>
          <w:sz w:val="24"/>
          <w:szCs w:val="24"/>
        </w:rPr>
        <w:br/>
        <w:t xml:space="preserve">o której mowa w ust. 1, oraz nie podlega wykluczeniu na </w:t>
      </w:r>
      <w:r w:rsidR="00FE1F41" w:rsidRPr="000A2D3D">
        <w:rPr>
          <w:rFonts w:cs="Times New Roman"/>
          <w:sz w:val="24"/>
          <w:szCs w:val="24"/>
        </w:rPr>
        <w:t>podstawie art. 24 ust. 1 pkt 12 – 23</w:t>
      </w:r>
      <w:r w:rsidR="00072DA3">
        <w:rPr>
          <w:rFonts w:cs="Times New Roman"/>
          <w:sz w:val="24"/>
          <w:szCs w:val="24"/>
        </w:rPr>
        <w:t xml:space="preserve"> i art. 24 ust. 5 pkt 1</w:t>
      </w:r>
      <w:r w:rsidR="00FE1F41" w:rsidRPr="000A2D3D">
        <w:rPr>
          <w:rFonts w:cs="Times New Roman"/>
          <w:sz w:val="24"/>
          <w:szCs w:val="24"/>
        </w:rPr>
        <w:t xml:space="preserve"> </w:t>
      </w:r>
      <w:r w:rsidRPr="000A2D3D">
        <w:rPr>
          <w:rFonts w:cs="Times New Roman"/>
          <w:sz w:val="24"/>
          <w:szCs w:val="24"/>
        </w:rPr>
        <w:t>ustawy Pzp.</w:t>
      </w:r>
    </w:p>
    <w:p w14:paraId="61DBE5FE" w14:textId="77777777" w:rsidR="00426686" w:rsidRDefault="00426686" w:rsidP="00426686">
      <w:pPr>
        <w:spacing w:after="0"/>
        <w:jc w:val="center"/>
        <w:rPr>
          <w:rFonts w:cs="Times New Roman"/>
          <w:b/>
          <w:sz w:val="24"/>
          <w:szCs w:val="24"/>
        </w:rPr>
      </w:pPr>
    </w:p>
    <w:p w14:paraId="3419E7A0" w14:textId="77777777" w:rsidR="000251C8" w:rsidRDefault="000251C8">
      <w:pPr>
        <w:widowControl/>
        <w:suppressAutoHyphens w:val="0"/>
        <w:adjustRightInd/>
        <w:spacing w:after="0" w:line="240" w:lineRule="auto"/>
        <w:jc w:val="left"/>
        <w:textAlignment w:val="auto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br w:type="page"/>
      </w:r>
    </w:p>
    <w:p w14:paraId="7D3D1455" w14:textId="3F762FF0" w:rsidR="00412205" w:rsidRPr="000A2D3D" w:rsidRDefault="00412205" w:rsidP="00426686">
      <w:pPr>
        <w:spacing w:after="0"/>
        <w:jc w:val="center"/>
        <w:rPr>
          <w:rFonts w:cs="Times New Roman"/>
          <w:b/>
          <w:sz w:val="24"/>
          <w:szCs w:val="24"/>
        </w:rPr>
      </w:pPr>
      <w:r w:rsidRPr="000A2D3D">
        <w:rPr>
          <w:rFonts w:cs="Times New Roman"/>
          <w:b/>
          <w:sz w:val="24"/>
          <w:szCs w:val="24"/>
        </w:rPr>
        <w:lastRenderedPageBreak/>
        <w:t>§ 2</w:t>
      </w:r>
    </w:p>
    <w:p w14:paraId="2B41EAD4" w14:textId="77777777" w:rsidR="00412205" w:rsidRPr="000A2D3D" w:rsidRDefault="00412205" w:rsidP="00426686">
      <w:pPr>
        <w:spacing w:after="0"/>
        <w:jc w:val="center"/>
        <w:rPr>
          <w:rFonts w:cs="Times New Roman"/>
          <w:b/>
          <w:sz w:val="24"/>
          <w:szCs w:val="24"/>
        </w:rPr>
      </w:pPr>
      <w:r w:rsidRPr="000A2D3D">
        <w:rPr>
          <w:rFonts w:cs="Times New Roman"/>
          <w:b/>
          <w:sz w:val="24"/>
          <w:szCs w:val="24"/>
        </w:rPr>
        <w:t>Przedmiot umowy</w:t>
      </w:r>
    </w:p>
    <w:p w14:paraId="1ADA9ADD" w14:textId="152E14FA" w:rsidR="00412205" w:rsidRDefault="00412205" w:rsidP="00280CD7">
      <w:pPr>
        <w:pStyle w:val="NormalnyWeb"/>
        <w:numPr>
          <w:ilvl w:val="0"/>
          <w:numId w:val="2"/>
        </w:numPr>
        <w:tabs>
          <w:tab w:val="left" w:pos="426"/>
        </w:tabs>
        <w:spacing w:before="0" w:beforeAutospacing="0" w:after="0" w:afterAutospacing="0" w:line="276" w:lineRule="auto"/>
        <w:ind w:left="426" w:hanging="426"/>
        <w:jc w:val="both"/>
      </w:pPr>
      <w:r w:rsidRPr="000A2D3D">
        <w:t xml:space="preserve">Przedmiotem umowy jest </w:t>
      </w:r>
      <w:r w:rsidR="00072DA3">
        <w:rPr>
          <w:b/>
        </w:rPr>
        <w:t>zakup i</w:t>
      </w:r>
      <w:r w:rsidRPr="000A2D3D">
        <w:rPr>
          <w:b/>
        </w:rPr>
        <w:t xml:space="preserve"> dostawa </w:t>
      </w:r>
      <w:r w:rsidR="00072DA3">
        <w:rPr>
          <w:b/>
        </w:rPr>
        <w:t>samochodu ciężarowego typu śmieciarka</w:t>
      </w:r>
      <w:r w:rsidRPr="000A2D3D">
        <w:rPr>
          <w:b/>
        </w:rPr>
        <w:t xml:space="preserve"> </w:t>
      </w:r>
      <w:r w:rsidRPr="000A2D3D">
        <w:rPr>
          <w:b/>
        </w:rPr>
        <w:br/>
        <w:t xml:space="preserve">na potrzeby Przedsiębiorstwa Usług Komunalnych Sp. z o. o. w Radzyniu Podlaskim </w:t>
      </w:r>
      <w:r w:rsidR="00072DA3">
        <w:t xml:space="preserve">(zwanych dalej </w:t>
      </w:r>
      <w:r w:rsidRPr="000A2D3D">
        <w:t>„przedmiotem umowy”).</w:t>
      </w:r>
    </w:p>
    <w:p w14:paraId="796940EA" w14:textId="4B555530" w:rsidR="00D20EFA" w:rsidRPr="00D20EFA" w:rsidRDefault="00D20EFA" w:rsidP="00426686">
      <w:pPr>
        <w:pStyle w:val="NormalnyWeb"/>
        <w:tabs>
          <w:tab w:val="left" w:pos="426"/>
        </w:tabs>
        <w:spacing w:before="0" w:beforeAutospacing="0" w:after="0" w:afterAutospacing="0" w:line="276" w:lineRule="auto"/>
        <w:ind w:left="426"/>
        <w:jc w:val="both"/>
        <w:rPr>
          <w:b/>
        </w:rPr>
      </w:pPr>
      <w:r w:rsidRPr="00D20EFA">
        <w:rPr>
          <w:b/>
        </w:rPr>
        <w:t>Samochód i zabudowa:</w:t>
      </w:r>
    </w:p>
    <w:p w14:paraId="23B1EDC7" w14:textId="6470FF94" w:rsidR="00D20EFA" w:rsidRDefault="00D20EFA" w:rsidP="00426686">
      <w:pPr>
        <w:pStyle w:val="NormalnyWeb"/>
        <w:tabs>
          <w:tab w:val="left" w:pos="426"/>
        </w:tabs>
        <w:spacing w:before="0" w:beforeAutospacing="0" w:after="0" w:afterAutospacing="0" w:line="276" w:lineRule="auto"/>
        <w:ind w:left="426"/>
        <w:jc w:val="both"/>
      </w:pPr>
      <w:r>
        <w:t>- marka</w:t>
      </w:r>
      <w:r>
        <w:tab/>
        <w:t>………………………….</w:t>
      </w:r>
    </w:p>
    <w:p w14:paraId="5E09C20E" w14:textId="23E9A428" w:rsidR="00D20EFA" w:rsidRDefault="00D20EFA" w:rsidP="00426686">
      <w:pPr>
        <w:pStyle w:val="NormalnyWeb"/>
        <w:tabs>
          <w:tab w:val="left" w:pos="426"/>
        </w:tabs>
        <w:spacing w:before="0" w:beforeAutospacing="0" w:after="0" w:afterAutospacing="0" w:line="276" w:lineRule="auto"/>
        <w:ind w:left="426"/>
        <w:jc w:val="both"/>
      </w:pPr>
      <w:r>
        <w:t>- model</w:t>
      </w:r>
      <w:r>
        <w:tab/>
        <w:t>………………………….</w:t>
      </w:r>
    </w:p>
    <w:p w14:paraId="554B5032" w14:textId="5B87C537" w:rsidR="00D20EFA" w:rsidRDefault="00D20EFA" w:rsidP="00426686">
      <w:pPr>
        <w:pStyle w:val="NormalnyWeb"/>
        <w:tabs>
          <w:tab w:val="left" w:pos="426"/>
        </w:tabs>
        <w:spacing w:before="0" w:beforeAutospacing="0" w:after="0" w:afterAutospacing="0" w:line="276" w:lineRule="auto"/>
        <w:ind w:left="426"/>
        <w:jc w:val="both"/>
      </w:pPr>
      <w:r>
        <w:t>- nr VIN</w:t>
      </w:r>
      <w:r>
        <w:tab/>
        <w:t>………………………….</w:t>
      </w:r>
    </w:p>
    <w:p w14:paraId="02A5AE85" w14:textId="47B691A5" w:rsidR="00D20EFA" w:rsidRPr="000A2D3D" w:rsidRDefault="00D20EFA" w:rsidP="00426686">
      <w:pPr>
        <w:pStyle w:val="NormalnyWeb"/>
        <w:tabs>
          <w:tab w:val="left" w:pos="426"/>
        </w:tabs>
        <w:spacing w:before="0" w:beforeAutospacing="0" w:after="0" w:afterAutospacing="0" w:line="276" w:lineRule="auto"/>
        <w:ind w:left="426"/>
        <w:jc w:val="both"/>
      </w:pPr>
      <w:r>
        <w:t>- pojemność silnika</w:t>
      </w:r>
      <w:r>
        <w:tab/>
        <w:t>………….</w:t>
      </w:r>
    </w:p>
    <w:p w14:paraId="4F73CD93" w14:textId="73E0990A" w:rsidR="00412205" w:rsidRPr="000A2D3D" w:rsidRDefault="00412205" w:rsidP="00280CD7">
      <w:pPr>
        <w:pStyle w:val="NormalnyWeb"/>
        <w:numPr>
          <w:ilvl w:val="0"/>
          <w:numId w:val="2"/>
        </w:numPr>
        <w:tabs>
          <w:tab w:val="left" w:pos="426"/>
        </w:tabs>
        <w:spacing w:before="0" w:beforeAutospacing="0" w:after="0" w:afterAutospacing="0" w:line="276" w:lineRule="auto"/>
        <w:ind w:left="426" w:hanging="426"/>
        <w:jc w:val="both"/>
      </w:pPr>
      <w:r w:rsidRPr="000A2D3D">
        <w:t xml:space="preserve">Dostarczenie przedmiotu umowy </w:t>
      </w:r>
      <w:r w:rsidR="00072DA3">
        <w:t>z</w:t>
      </w:r>
      <w:r w:rsidRPr="000A2D3D">
        <w:t xml:space="preserve">realizowane będzie </w:t>
      </w:r>
      <w:r w:rsidR="00072DA3">
        <w:t xml:space="preserve">w terminie </w:t>
      </w:r>
      <w:r w:rsidR="00124FC5" w:rsidRPr="000251C8">
        <w:rPr>
          <w:b/>
        </w:rPr>
        <w:t>do 6</w:t>
      </w:r>
      <w:r w:rsidR="00281E36" w:rsidRPr="000A2D3D">
        <w:rPr>
          <w:b/>
        </w:rPr>
        <w:t xml:space="preserve"> </w:t>
      </w:r>
      <w:r w:rsidR="00487356">
        <w:rPr>
          <w:b/>
        </w:rPr>
        <w:t>miesięcy</w:t>
      </w:r>
      <w:r w:rsidRPr="000A2D3D">
        <w:t xml:space="preserve"> </w:t>
      </w:r>
      <w:r w:rsidR="00072DA3">
        <w:t>licząc od dnia zawarcia niniejszej umowy.</w:t>
      </w:r>
    </w:p>
    <w:p w14:paraId="022670FA" w14:textId="4E2F2572" w:rsidR="00412205" w:rsidRDefault="00412205" w:rsidP="00280CD7">
      <w:pPr>
        <w:pStyle w:val="NormalnyWeb"/>
        <w:numPr>
          <w:ilvl w:val="0"/>
          <w:numId w:val="2"/>
        </w:numPr>
        <w:tabs>
          <w:tab w:val="left" w:pos="426"/>
        </w:tabs>
        <w:spacing w:before="0" w:beforeAutospacing="0" w:after="0" w:afterAutospacing="0" w:line="276" w:lineRule="auto"/>
        <w:ind w:left="426" w:hanging="426"/>
        <w:jc w:val="both"/>
      </w:pPr>
      <w:r w:rsidRPr="000A2D3D">
        <w:t xml:space="preserve">Wykonawca gwarantuje zachowanie parametrów </w:t>
      </w:r>
      <w:r w:rsidR="00072DA3">
        <w:t>dostarczonego przedmiotu zamówienia</w:t>
      </w:r>
      <w:r w:rsidR="00F32564">
        <w:t xml:space="preserve"> </w:t>
      </w:r>
      <w:r w:rsidRPr="000A2D3D">
        <w:t xml:space="preserve">z parametrami określonymi w </w:t>
      </w:r>
      <w:r w:rsidR="00FE1F41" w:rsidRPr="000A2D3D">
        <w:t xml:space="preserve">części IV. </w:t>
      </w:r>
      <w:r w:rsidRPr="000A2D3D">
        <w:t>SIWZ (</w:t>
      </w:r>
      <w:r w:rsidR="00FE1F41" w:rsidRPr="000A2D3D">
        <w:t>Określenie przedmiotu z</w:t>
      </w:r>
      <w:r w:rsidRPr="000A2D3D">
        <w:t>amówienia) oraz w ofercie Wykonawc</w:t>
      </w:r>
      <w:r w:rsidR="00BB6563" w:rsidRPr="000A2D3D">
        <w:t>y.</w:t>
      </w:r>
    </w:p>
    <w:p w14:paraId="41FE458A" w14:textId="2C570E88" w:rsidR="00D20EFA" w:rsidRPr="000A2D3D" w:rsidRDefault="00D20EFA" w:rsidP="00280CD7">
      <w:pPr>
        <w:pStyle w:val="NormalnyWeb"/>
        <w:numPr>
          <w:ilvl w:val="0"/>
          <w:numId w:val="2"/>
        </w:numPr>
        <w:tabs>
          <w:tab w:val="left" w:pos="426"/>
        </w:tabs>
        <w:spacing w:before="0" w:beforeAutospacing="0" w:after="0" w:afterAutospacing="0" w:line="276" w:lineRule="auto"/>
        <w:ind w:left="426" w:hanging="426"/>
        <w:jc w:val="both"/>
      </w:pPr>
      <w:r>
        <w:t xml:space="preserve">Wykonawca </w:t>
      </w:r>
      <w:r w:rsidR="00F32564">
        <w:t>gwarantuje, że dostarczony w ramach Umowy samochód będzie w pełni sprawny i wolny od wad uniemożliwiających jego użycie zgodne z opisem.</w:t>
      </w:r>
    </w:p>
    <w:p w14:paraId="17C8CB50" w14:textId="77777777" w:rsidR="00412205" w:rsidRPr="000A2D3D" w:rsidRDefault="00412205" w:rsidP="00280CD7">
      <w:pPr>
        <w:pStyle w:val="NormalnyWeb"/>
        <w:numPr>
          <w:ilvl w:val="0"/>
          <w:numId w:val="2"/>
        </w:numPr>
        <w:tabs>
          <w:tab w:val="left" w:pos="426"/>
        </w:tabs>
        <w:spacing w:before="0" w:beforeAutospacing="0" w:after="0" w:afterAutospacing="0" w:line="276" w:lineRule="auto"/>
        <w:ind w:left="426" w:hanging="426"/>
        <w:jc w:val="both"/>
      </w:pPr>
      <w:r w:rsidRPr="000A2D3D">
        <w:t xml:space="preserve">Wykonawca oświadcza, że posiada kwalifikacje i potencjał niezbędne do wykonania przedmiotu umowy. </w:t>
      </w:r>
    </w:p>
    <w:p w14:paraId="0D2C8127" w14:textId="23473A41" w:rsidR="00412205" w:rsidRPr="000A2D3D" w:rsidRDefault="00412205" w:rsidP="00280CD7">
      <w:pPr>
        <w:pStyle w:val="NormalnyWeb"/>
        <w:numPr>
          <w:ilvl w:val="0"/>
          <w:numId w:val="2"/>
        </w:numPr>
        <w:tabs>
          <w:tab w:val="left" w:pos="426"/>
        </w:tabs>
        <w:spacing w:after="0" w:line="276" w:lineRule="auto"/>
        <w:ind w:left="426" w:hanging="426"/>
        <w:jc w:val="both"/>
      </w:pPr>
      <w:r w:rsidRPr="000A2D3D">
        <w:t xml:space="preserve">Wykonawca zobowiązuje się dostarczyć </w:t>
      </w:r>
      <w:r w:rsidR="00D20EFA">
        <w:t>przedmiot zamówienia</w:t>
      </w:r>
      <w:r w:rsidRPr="000A2D3D">
        <w:t>, o który</w:t>
      </w:r>
      <w:r w:rsidR="00D20EFA">
        <w:t>m</w:t>
      </w:r>
      <w:r w:rsidRPr="000A2D3D">
        <w:t xml:space="preserve"> mowa w ust. 1 na własny koszt i ryzyko do </w:t>
      </w:r>
      <w:r w:rsidRPr="000A2D3D">
        <w:rPr>
          <w:b/>
        </w:rPr>
        <w:t>Przedsiębiorstwa Us</w:t>
      </w:r>
      <w:r w:rsidR="004328CE" w:rsidRPr="000A2D3D">
        <w:rPr>
          <w:b/>
        </w:rPr>
        <w:t xml:space="preserve">ług Komunalnych Spółka z o. o. </w:t>
      </w:r>
      <w:r w:rsidR="00D20EFA">
        <w:rPr>
          <w:b/>
        </w:rPr>
        <w:br/>
      </w:r>
      <w:r w:rsidRPr="000A2D3D">
        <w:rPr>
          <w:b/>
        </w:rPr>
        <w:t>w Radzyniu Podlaskim – Baza Materia</w:t>
      </w:r>
      <w:r w:rsidR="004328CE" w:rsidRPr="000A2D3D">
        <w:rPr>
          <w:b/>
        </w:rPr>
        <w:t>łowo – Sprzętowa, ul. Zaródki 7</w:t>
      </w:r>
      <w:r w:rsidRPr="000A2D3D">
        <w:rPr>
          <w:b/>
        </w:rPr>
        <w:t xml:space="preserve">-9, </w:t>
      </w:r>
      <w:r w:rsidRPr="000A2D3D">
        <w:rPr>
          <w:b/>
        </w:rPr>
        <w:br/>
        <w:t xml:space="preserve">21 -300 Radzyń Podlaski. </w:t>
      </w:r>
    </w:p>
    <w:p w14:paraId="7F636B6A" w14:textId="7E928D5A" w:rsidR="00412205" w:rsidRPr="000A2D3D" w:rsidRDefault="00412205" w:rsidP="00280CD7">
      <w:pPr>
        <w:pStyle w:val="NormalnyWeb"/>
        <w:numPr>
          <w:ilvl w:val="0"/>
          <w:numId w:val="2"/>
        </w:numPr>
        <w:tabs>
          <w:tab w:val="left" w:pos="426"/>
        </w:tabs>
        <w:spacing w:before="0" w:beforeAutospacing="0" w:after="0" w:afterAutospacing="0" w:line="276" w:lineRule="auto"/>
        <w:ind w:left="426" w:hanging="426"/>
        <w:jc w:val="both"/>
      </w:pPr>
      <w:r w:rsidRPr="000A2D3D">
        <w:t xml:space="preserve">Wykonawca zapewni realizację przedmiotu zamówienia z należytą starannością zgodnie </w:t>
      </w:r>
      <w:r w:rsidR="00D20EFA">
        <w:br/>
      </w:r>
      <w:r w:rsidRPr="000A2D3D">
        <w:t xml:space="preserve">z umową i ustaleniami dokonanymi z Zamawiającym. </w:t>
      </w:r>
    </w:p>
    <w:p w14:paraId="241CAED5" w14:textId="77777777" w:rsidR="00412205" w:rsidRPr="000A2D3D" w:rsidRDefault="00412205" w:rsidP="00280CD7">
      <w:pPr>
        <w:pStyle w:val="NormalnyWeb"/>
        <w:numPr>
          <w:ilvl w:val="0"/>
          <w:numId w:val="2"/>
        </w:numPr>
        <w:tabs>
          <w:tab w:val="left" w:pos="426"/>
        </w:tabs>
        <w:spacing w:before="0" w:beforeAutospacing="0" w:after="0" w:afterAutospacing="0" w:line="276" w:lineRule="auto"/>
        <w:ind w:left="426" w:hanging="426"/>
        <w:jc w:val="both"/>
      </w:pPr>
      <w:r w:rsidRPr="000A2D3D">
        <w:t xml:space="preserve">Odpowiedzialność za ewentualnie szkody powstałe w trakcie dostawy ponosi Wykonawca. </w:t>
      </w:r>
    </w:p>
    <w:p w14:paraId="34E2C96A" w14:textId="77777777" w:rsidR="00412205" w:rsidRPr="000A2D3D" w:rsidRDefault="00412205" w:rsidP="00426686">
      <w:pPr>
        <w:pStyle w:val="NormalnyWeb"/>
        <w:spacing w:before="0" w:beforeAutospacing="0" w:after="0" w:afterAutospacing="0" w:line="276" w:lineRule="auto"/>
        <w:ind w:left="720"/>
      </w:pPr>
    </w:p>
    <w:p w14:paraId="13BCAF6E" w14:textId="77777777" w:rsidR="00F714B0" w:rsidRDefault="00F714B0" w:rsidP="00426686">
      <w:pPr>
        <w:autoSpaceDE w:val="0"/>
        <w:autoSpaceDN w:val="0"/>
        <w:spacing w:after="0"/>
        <w:jc w:val="center"/>
        <w:rPr>
          <w:b/>
          <w:sz w:val="24"/>
          <w:szCs w:val="24"/>
          <w:lang w:eastAsia="pl-PL"/>
        </w:rPr>
      </w:pPr>
      <w:r>
        <w:rPr>
          <w:b/>
          <w:sz w:val="24"/>
          <w:szCs w:val="24"/>
          <w:lang w:eastAsia="pl-PL"/>
        </w:rPr>
        <w:t xml:space="preserve">§ 3 </w:t>
      </w:r>
    </w:p>
    <w:p w14:paraId="03757C04" w14:textId="0B9CC8C3" w:rsidR="00F714B0" w:rsidRDefault="00F714B0" w:rsidP="00426686">
      <w:pPr>
        <w:autoSpaceDE w:val="0"/>
        <w:autoSpaceDN w:val="0"/>
        <w:spacing w:after="0"/>
        <w:jc w:val="center"/>
        <w:rPr>
          <w:b/>
          <w:sz w:val="24"/>
          <w:szCs w:val="24"/>
          <w:lang w:eastAsia="pl-PL"/>
        </w:rPr>
      </w:pPr>
      <w:r>
        <w:rPr>
          <w:b/>
          <w:sz w:val="24"/>
          <w:szCs w:val="24"/>
          <w:lang w:eastAsia="pl-PL"/>
        </w:rPr>
        <w:t>Wartość umowy</w:t>
      </w:r>
      <w:r w:rsidR="005B4911">
        <w:rPr>
          <w:b/>
          <w:sz w:val="24"/>
          <w:szCs w:val="24"/>
          <w:lang w:eastAsia="pl-PL"/>
        </w:rPr>
        <w:t xml:space="preserve"> i termin zapłaty</w:t>
      </w:r>
    </w:p>
    <w:p w14:paraId="4D2348AB" w14:textId="68F4E924" w:rsidR="00F714B0" w:rsidRDefault="00F714B0" w:rsidP="00280CD7">
      <w:pPr>
        <w:widowControl/>
        <w:numPr>
          <w:ilvl w:val="0"/>
          <w:numId w:val="13"/>
        </w:numPr>
        <w:suppressAutoHyphens w:val="0"/>
        <w:adjustRightInd/>
        <w:spacing w:after="0"/>
        <w:textAlignment w:val="auto"/>
        <w:rPr>
          <w:i/>
          <w:sz w:val="24"/>
          <w:szCs w:val="24"/>
        </w:rPr>
      </w:pPr>
      <w:r>
        <w:rPr>
          <w:sz w:val="24"/>
          <w:szCs w:val="24"/>
        </w:rPr>
        <w:t>Wartość umowy wynosi …………</w:t>
      </w:r>
      <w:r w:rsidR="00635139">
        <w:rPr>
          <w:sz w:val="24"/>
          <w:szCs w:val="24"/>
        </w:rPr>
        <w:t>………………………………..</w:t>
      </w:r>
      <w:r>
        <w:rPr>
          <w:sz w:val="24"/>
          <w:szCs w:val="24"/>
        </w:rPr>
        <w:t xml:space="preserve">………. zł brutto (słownie: ………………….………………) i obejmuje wszystkie koszty związane </w:t>
      </w:r>
      <w:r w:rsidR="00635139">
        <w:rPr>
          <w:sz w:val="24"/>
          <w:szCs w:val="24"/>
        </w:rPr>
        <w:br/>
      </w:r>
      <w:r>
        <w:rPr>
          <w:sz w:val="24"/>
          <w:szCs w:val="24"/>
        </w:rPr>
        <w:t xml:space="preserve">z wykonywaniem przedmiotu zamówienia, łącznie z dostarczeniem samochodu do miejsca wskazanego przez Zamawiającego. </w:t>
      </w:r>
    </w:p>
    <w:p w14:paraId="729A9D97" w14:textId="094D3DD0" w:rsidR="00F714B0" w:rsidRPr="005B4911" w:rsidRDefault="00F714B0" w:rsidP="00280CD7">
      <w:pPr>
        <w:widowControl/>
        <w:numPr>
          <w:ilvl w:val="0"/>
          <w:numId w:val="13"/>
        </w:numPr>
        <w:suppressAutoHyphens w:val="0"/>
        <w:adjustRightInd/>
        <w:spacing w:after="0"/>
        <w:textAlignment w:val="auto"/>
        <w:rPr>
          <w:i/>
          <w:sz w:val="24"/>
          <w:szCs w:val="24"/>
        </w:rPr>
      </w:pPr>
      <w:r>
        <w:rPr>
          <w:sz w:val="24"/>
          <w:szCs w:val="24"/>
        </w:rPr>
        <w:t xml:space="preserve">W cenie, o której mowa w ust. 1, Wykonawca uwzględnił wszystkie koszty związane </w:t>
      </w:r>
      <w:r w:rsidR="00635139">
        <w:rPr>
          <w:sz w:val="24"/>
          <w:szCs w:val="24"/>
        </w:rPr>
        <w:br/>
      </w:r>
      <w:r>
        <w:rPr>
          <w:sz w:val="24"/>
          <w:szCs w:val="24"/>
        </w:rPr>
        <w:t>z realizacją przedmiotu zamó</w:t>
      </w:r>
      <w:r w:rsidR="00635139">
        <w:rPr>
          <w:sz w:val="24"/>
          <w:szCs w:val="24"/>
        </w:rPr>
        <w:t xml:space="preserve">wienia, a w szczególności koszt </w:t>
      </w:r>
      <w:r w:rsidRPr="00635139">
        <w:rPr>
          <w:sz w:val="24"/>
          <w:szCs w:val="24"/>
        </w:rPr>
        <w:t>transportu do miejsca wskazanego przez Zamawiającego wra</w:t>
      </w:r>
      <w:r w:rsidR="00635139">
        <w:rPr>
          <w:sz w:val="24"/>
          <w:szCs w:val="24"/>
        </w:rPr>
        <w:t>z z</w:t>
      </w:r>
      <w:r w:rsidR="00A65521">
        <w:rPr>
          <w:sz w:val="24"/>
          <w:szCs w:val="24"/>
        </w:rPr>
        <w:t xml:space="preserve"> ewentualnym</w:t>
      </w:r>
      <w:r w:rsidR="00635139">
        <w:rPr>
          <w:sz w:val="24"/>
          <w:szCs w:val="24"/>
        </w:rPr>
        <w:t xml:space="preserve"> załadunkiem i rozładunkiem oraz </w:t>
      </w:r>
      <w:r w:rsidRPr="00635139">
        <w:rPr>
          <w:sz w:val="24"/>
          <w:szCs w:val="24"/>
        </w:rPr>
        <w:t>pozostałych kosztów związanych z realizacją przedmiotu zamówienia, w tym podatek VAT.</w:t>
      </w:r>
    </w:p>
    <w:p w14:paraId="18CE86AE" w14:textId="1F98C392" w:rsidR="005B4911" w:rsidRPr="005B4911" w:rsidRDefault="005B4911" w:rsidP="00280CD7">
      <w:pPr>
        <w:widowControl/>
        <w:numPr>
          <w:ilvl w:val="0"/>
          <w:numId w:val="13"/>
        </w:numPr>
        <w:suppressAutoHyphens w:val="0"/>
        <w:adjustRightInd/>
        <w:spacing w:after="0"/>
        <w:textAlignment w:val="auto"/>
        <w:rPr>
          <w:i/>
          <w:sz w:val="24"/>
          <w:szCs w:val="24"/>
        </w:rPr>
      </w:pPr>
      <w:r>
        <w:rPr>
          <w:sz w:val="24"/>
          <w:szCs w:val="24"/>
        </w:rPr>
        <w:t xml:space="preserve">Zapłata wynagrodzenia z tytuły realizacji dostawy przedmiotu zamówienia nastąpi </w:t>
      </w:r>
      <w:r>
        <w:rPr>
          <w:sz w:val="24"/>
          <w:szCs w:val="24"/>
        </w:rPr>
        <w:br/>
        <w:t>w terminie 30 dni od dnia prawidłowego, protokolarnego przekazania pojazdu nieposiadającego wad.</w:t>
      </w:r>
    </w:p>
    <w:p w14:paraId="304CEE6F" w14:textId="19262071" w:rsidR="005B4911" w:rsidRPr="001F5AB5" w:rsidRDefault="005B4911" w:rsidP="00280CD7">
      <w:pPr>
        <w:widowControl/>
        <w:numPr>
          <w:ilvl w:val="0"/>
          <w:numId w:val="13"/>
        </w:numPr>
        <w:suppressAutoHyphens w:val="0"/>
        <w:adjustRightInd/>
        <w:spacing w:after="0"/>
        <w:textAlignment w:val="auto"/>
        <w:rPr>
          <w:i/>
          <w:sz w:val="24"/>
          <w:szCs w:val="24"/>
        </w:rPr>
      </w:pPr>
      <w:r>
        <w:rPr>
          <w:sz w:val="24"/>
          <w:szCs w:val="24"/>
        </w:rPr>
        <w:lastRenderedPageBreak/>
        <w:t xml:space="preserve">W sytuacji gdy w momencie przekazania zostaną wykazane wady przedmiotu zamówienia, termin zapłaty nastąpi w ciągu 30 dni od dnia ponownego dostarczenia przedmiotu zamówienia nieposiadającego wad – na zasadach określonych w </w:t>
      </w:r>
      <w:r w:rsidRPr="005B4911">
        <w:rPr>
          <w:bCs/>
          <w:sz w:val="24"/>
          <w:szCs w:val="24"/>
          <w:lang w:eastAsia="pl-PL"/>
        </w:rPr>
        <w:t>§ 4 ust.</w:t>
      </w:r>
      <w:r w:rsidR="004C6AEE">
        <w:rPr>
          <w:bCs/>
          <w:sz w:val="24"/>
          <w:szCs w:val="24"/>
          <w:lang w:eastAsia="pl-PL"/>
        </w:rPr>
        <w:t xml:space="preserve"> 7</w:t>
      </w:r>
      <w:r>
        <w:rPr>
          <w:bCs/>
          <w:sz w:val="24"/>
          <w:szCs w:val="24"/>
          <w:lang w:eastAsia="pl-PL"/>
        </w:rPr>
        <w:t>.</w:t>
      </w:r>
    </w:p>
    <w:p w14:paraId="47270DF8" w14:textId="54E80E30" w:rsidR="001F5AB5" w:rsidRPr="001F5AB5" w:rsidRDefault="001F5AB5" w:rsidP="00280CD7">
      <w:pPr>
        <w:widowControl/>
        <w:numPr>
          <w:ilvl w:val="0"/>
          <w:numId w:val="13"/>
        </w:numPr>
        <w:tabs>
          <w:tab w:val="left" w:pos="426"/>
        </w:tabs>
        <w:suppressAutoHyphens w:val="0"/>
        <w:adjustRightInd/>
        <w:spacing w:after="0"/>
        <w:textAlignment w:val="auto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Jako dzień zapłaty Strony uznają dzień uznania rachunku bankowego Wykonawcy.</w:t>
      </w:r>
    </w:p>
    <w:p w14:paraId="16A103FD" w14:textId="77777777" w:rsidR="00635139" w:rsidRDefault="00635139" w:rsidP="00426686">
      <w:pPr>
        <w:widowControl/>
        <w:suppressAutoHyphens w:val="0"/>
        <w:adjustRightInd/>
        <w:spacing w:after="0"/>
        <w:ind w:left="360"/>
        <w:textAlignment w:val="auto"/>
        <w:rPr>
          <w:sz w:val="24"/>
          <w:szCs w:val="24"/>
        </w:rPr>
      </w:pPr>
    </w:p>
    <w:p w14:paraId="6BBCB442" w14:textId="6A8ED2C5" w:rsidR="00635139" w:rsidRDefault="00635139" w:rsidP="00426686">
      <w:pPr>
        <w:keepNext/>
        <w:spacing w:after="0"/>
        <w:jc w:val="center"/>
        <w:outlineLvl w:val="2"/>
        <w:rPr>
          <w:b/>
          <w:bCs/>
          <w:sz w:val="24"/>
          <w:szCs w:val="24"/>
          <w:lang w:eastAsia="pl-PL"/>
        </w:rPr>
      </w:pPr>
      <w:r>
        <w:rPr>
          <w:b/>
          <w:bCs/>
          <w:sz w:val="24"/>
          <w:szCs w:val="24"/>
          <w:lang w:eastAsia="pl-PL"/>
        </w:rPr>
        <w:t>§</w:t>
      </w:r>
      <w:r w:rsidR="00C6384C">
        <w:rPr>
          <w:b/>
          <w:bCs/>
          <w:sz w:val="24"/>
          <w:szCs w:val="24"/>
          <w:lang w:eastAsia="pl-PL"/>
        </w:rPr>
        <w:t xml:space="preserve"> 4</w:t>
      </w:r>
    </w:p>
    <w:p w14:paraId="5442F558" w14:textId="415C3AC4" w:rsidR="00635139" w:rsidRDefault="00635139" w:rsidP="00426686">
      <w:pPr>
        <w:keepNext/>
        <w:spacing w:after="0"/>
        <w:jc w:val="center"/>
        <w:outlineLvl w:val="2"/>
        <w:rPr>
          <w:b/>
          <w:bCs/>
          <w:sz w:val="24"/>
          <w:szCs w:val="24"/>
          <w:lang w:eastAsia="pl-PL"/>
        </w:rPr>
      </w:pPr>
      <w:r>
        <w:rPr>
          <w:b/>
          <w:bCs/>
          <w:sz w:val="24"/>
          <w:szCs w:val="24"/>
          <w:lang w:eastAsia="pl-PL"/>
        </w:rPr>
        <w:t>Warunki dostawy przedmiotu umowy</w:t>
      </w:r>
    </w:p>
    <w:p w14:paraId="342B1035" w14:textId="528C9964" w:rsidR="00635139" w:rsidRDefault="00635139" w:rsidP="00280CD7">
      <w:pPr>
        <w:widowControl/>
        <w:numPr>
          <w:ilvl w:val="0"/>
          <w:numId w:val="14"/>
        </w:numPr>
        <w:tabs>
          <w:tab w:val="num" w:pos="142"/>
        </w:tabs>
        <w:suppressAutoHyphens w:val="0"/>
        <w:adjustRightInd/>
        <w:spacing w:after="0"/>
        <w:ind w:left="425" w:hanging="425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Wykonawca zobowiązany jest powiadomić Zamawiającego z </w:t>
      </w:r>
      <w:r w:rsidR="00124FC5">
        <w:rPr>
          <w:sz w:val="24"/>
          <w:szCs w:val="24"/>
        </w:rPr>
        <w:t xml:space="preserve">co najmniej </w:t>
      </w:r>
      <w:r>
        <w:rPr>
          <w:sz w:val="24"/>
          <w:szCs w:val="24"/>
        </w:rPr>
        <w:t xml:space="preserve">dwudniowym wyprzedzeniem o dokładnym terminie dostawy samochodu emailem na adres: sekretariat@pukradzyn.pl </w:t>
      </w:r>
    </w:p>
    <w:p w14:paraId="73199313" w14:textId="7813C34D" w:rsidR="00635139" w:rsidRDefault="00635139" w:rsidP="00280CD7">
      <w:pPr>
        <w:widowControl/>
        <w:numPr>
          <w:ilvl w:val="0"/>
          <w:numId w:val="14"/>
        </w:numPr>
        <w:tabs>
          <w:tab w:val="num" w:pos="426"/>
        </w:tabs>
        <w:suppressAutoHyphens w:val="0"/>
        <w:adjustRightInd/>
        <w:spacing w:after="0"/>
        <w:ind w:left="425" w:hanging="425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Strony ustalają, że dostawa przedmiotu zostanie dokonana do siedziby Zamawiającego, </w:t>
      </w:r>
      <w:r w:rsidR="007C2FB9">
        <w:rPr>
          <w:sz w:val="24"/>
          <w:szCs w:val="24"/>
        </w:rPr>
        <w:br/>
      </w:r>
      <w:r>
        <w:rPr>
          <w:sz w:val="24"/>
          <w:szCs w:val="24"/>
        </w:rPr>
        <w:t xml:space="preserve">o której mowa w </w:t>
      </w:r>
      <w:r w:rsidRPr="00635139">
        <w:rPr>
          <w:bCs/>
          <w:sz w:val="24"/>
          <w:szCs w:val="24"/>
          <w:lang w:eastAsia="pl-PL"/>
        </w:rPr>
        <w:t xml:space="preserve">§ </w:t>
      </w:r>
      <w:r w:rsidR="007C2FB9">
        <w:rPr>
          <w:bCs/>
          <w:sz w:val="24"/>
          <w:szCs w:val="24"/>
          <w:lang w:eastAsia="pl-PL"/>
        </w:rPr>
        <w:t>2</w:t>
      </w:r>
      <w:r w:rsidRPr="00635139">
        <w:rPr>
          <w:bCs/>
          <w:sz w:val="24"/>
          <w:szCs w:val="24"/>
          <w:lang w:eastAsia="pl-PL"/>
        </w:rPr>
        <w:t xml:space="preserve"> ust. 6</w:t>
      </w:r>
      <w:r w:rsidRPr="00635139">
        <w:rPr>
          <w:sz w:val="24"/>
          <w:szCs w:val="24"/>
        </w:rPr>
        <w:t xml:space="preserve">. </w:t>
      </w:r>
    </w:p>
    <w:p w14:paraId="372C273B" w14:textId="48F77140" w:rsidR="00635139" w:rsidRDefault="00635139" w:rsidP="00280CD7">
      <w:pPr>
        <w:widowControl/>
        <w:numPr>
          <w:ilvl w:val="0"/>
          <w:numId w:val="14"/>
        </w:numPr>
        <w:tabs>
          <w:tab w:val="num" w:pos="426"/>
        </w:tabs>
        <w:suppressAutoHyphens w:val="0"/>
        <w:adjustRightInd/>
        <w:spacing w:after="0"/>
        <w:ind w:left="425" w:hanging="425"/>
        <w:textAlignment w:val="auto"/>
        <w:rPr>
          <w:sz w:val="24"/>
          <w:szCs w:val="24"/>
        </w:rPr>
      </w:pPr>
      <w:r>
        <w:rPr>
          <w:sz w:val="24"/>
          <w:szCs w:val="24"/>
        </w:rPr>
        <w:t>W czynnościach odbioru wezmą udział osoby upoważnione przez Strony. Wykaz osób upoważnionych do odbioru zostanie przekazany pisemnie (dopuszczalna droga mailowa), nie później niż w terminie 14 dni od dnia podpisania Umowy.</w:t>
      </w:r>
    </w:p>
    <w:p w14:paraId="33E9C87E" w14:textId="77777777" w:rsidR="00635139" w:rsidRDefault="00635139" w:rsidP="00280CD7">
      <w:pPr>
        <w:widowControl/>
        <w:numPr>
          <w:ilvl w:val="0"/>
          <w:numId w:val="14"/>
        </w:numPr>
        <w:tabs>
          <w:tab w:val="num" w:pos="426"/>
        </w:tabs>
        <w:suppressAutoHyphens w:val="0"/>
        <w:adjustRightInd/>
        <w:spacing w:after="0"/>
        <w:ind w:left="425" w:hanging="425"/>
        <w:textAlignment w:val="auto"/>
        <w:rPr>
          <w:sz w:val="24"/>
          <w:szCs w:val="24"/>
        </w:rPr>
      </w:pPr>
      <w:r>
        <w:rPr>
          <w:sz w:val="24"/>
          <w:szCs w:val="24"/>
        </w:rPr>
        <w:t>Wykonawca zobowiązany jest do dostarczenia w dniu dostawy samochodu kompletnej dokumentacji sporządzonej w języku polskim, zawierającej w szczególności:</w:t>
      </w:r>
    </w:p>
    <w:p w14:paraId="2ABD5D3F" w14:textId="39BE5A8B" w:rsidR="00635139" w:rsidRDefault="00635139" w:rsidP="00280CD7">
      <w:pPr>
        <w:widowControl/>
        <w:numPr>
          <w:ilvl w:val="0"/>
          <w:numId w:val="15"/>
        </w:numPr>
        <w:suppressAutoHyphens w:val="0"/>
        <w:autoSpaceDE w:val="0"/>
        <w:autoSpaceDN w:val="0"/>
        <w:spacing w:after="0"/>
        <w:ind w:left="900"/>
        <w:jc w:val="left"/>
        <w:textAlignment w:val="auto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kartę pojazdu;</w:t>
      </w:r>
    </w:p>
    <w:p w14:paraId="3DAEFAB3" w14:textId="77777777" w:rsidR="00635139" w:rsidRDefault="00635139" w:rsidP="00280CD7">
      <w:pPr>
        <w:widowControl/>
        <w:numPr>
          <w:ilvl w:val="0"/>
          <w:numId w:val="15"/>
        </w:numPr>
        <w:suppressAutoHyphens w:val="0"/>
        <w:autoSpaceDE w:val="0"/>
        <w:autoSpaceDN w:val="0"/>
        <w:spacing w:after="0"/>
        <w:ind w:left="900"/>
        <w:jc w:val="left"/>
        <w:textAlignment w:val="auto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kartę</w:t>
      </w:r>
      <w:r>
        <w:rPr>
          <w:rFonts w:eastAsia="TimesNewRoman"/>
          <w:sz w:val="24"/>
          <w:szCs w:val="24"/>
          <w:lang w:eastAsia="pl-PL"/>
        </w:rPr>
        <w:t xml:space="preserve"> </w:t>
      </w:r>
      <w:r>
        <w:rPr>
          <w:sz w:val="24"/>
          <w:szCs w:val="24"/>
          <w:lang w:eastAsia="pl-PL"/>
        </w:rPr>
        <w:t>gwarancyjn</w:t>
      </w:r>
      <w:r>
        <w:rPr>
          <w:rFonts w:eastAsia="TimesNewRoman"/>
          <w:sz w:val="24"/>
          <w:szCs w:val="24"/>
          <w:lang w:eastAsia="pl-PL"/>
        </w:rPr>
        <w:t>ą pojazdu</w:t>
      </w:r>
      <w:r>
        <w:rPr>
          <w:sz w:val="24"/>
          <w:szCs w:val="24"/>
          <w:lang w:eastAsia="pl-PL"/>
        </w:rPr>
        <w:t>;</w:t>
      </w:r>
    </w:p>
    <w:p w14:paraId="7FC3346E" w14:textId="77777777" w:rsidR="00635139" w:rsidRDefault="00635139" w:rsidP="00280CD7">
      <w:pPr>
        <w:widowControl/>
        <w:numPr>
          <w:ilvl w:val="0"/>
          <w:numId w:val="15"/>
        </w:numPr>
        <w:suppressAutoHyphens w:val="0"/>
        <w:autoSpaceDE w:val="0"/>
        <w:autoSpaceDN w:val="0"/>
        <w:spacing w:after="0"/>
        <w:ind w:left="900"/>
        <w:jc w:val="left"/>
        <w:textAlignment w:val="auto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instrukcję obsługi pojazdu  i wyposażenia (</w:t>
      </w:r>
      <w:r>
        <w:rPr>
          <w:i/>
          <w:sz w:val="24"/>
          <w:szCs w:val="24"/>
          <w:lang w:eastAsia="pl-PL"/>
        </w:rPr>
        <w:t>w języku polskim)</w:t>
      </w:r>
      <w:r>
        <w:rPr>
          <w:sz w:val="24"/>
          <w:szCs w:val="24"/>
          <w:lang w:eastAsia="pl-PL"/>
        </w:rPr>
        <w:t>;</w:t>
      </w:r>
    </w:p>
    <w:p w14:paraId="7EBF4A95" w14:textId="77777777" w:rsidR="00635139" w:rsidRDefault="00635139" w:rsidP="00280CD7">
      <w:pPr>
        <w:widowControl/>
        <w:numPr>
          <w:ilvl w:val="0"/>
          <w:numId w:val="15"/>
        </w:numPr>
        <w:suppressAutoHyphens w:val="0"/>
        <w:autoSpaceDE w:val="0"/>
        <w:autoSpaceDN w:val="0"/>
        <w:spacing w:after="0"/>
        <w:ind w:left="900"/>
        <w:jc w:val="left"/>
        <w:textAlignment w:val="auto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wyciąg ze świadectwa homologacji pojazdu, sporządzony w języku polskim;</w:t>
      </w:r>
    </w:p>
    <w:p w14:paraId="0B9D2241" w14:textId="77777777" w:rsidR="00635139" w:rsidRDefault="00635139" w:rsidP="00280CD7">
      <w:pPr>
        <w:widowControl/>
        <w:numPr>
          <w:ilvl w:val="0"/>
          <w:numId w:val="15"/>
        </w:numPr>
        <w:suppressAutoHyphens w:val="0"/>
        <w:autoSpaceDE w:val="0"/>
        <w:autoSpaceDN w:val="0"/>
        <w:spacing w:after="0"/>
        <w:ind w:left="900"/>
        <w:textAlignment w:val="auto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dokumenty potwierdzające spełnienie normy z</w:t>
      </w:r>
      <w:r>
        <w:rPr>
          <w:bCs/>
          <w:sz w:val="24"/>
          <w:szCs w:val="24"/>
          <w:lang w:eastAsia="pl-PL"/>
        </w:rPr>
        <w:t>użycia energii, emisji dwutlenku węgla, emisji zanieczyszczeń</w:t>
      </w:r>
      <w:r>
        <w:rPr>
          <w:sz w:val="24"/>
          <w:szCs w:val="24"/>
          <w:lang w:eastAsia="pl-PL"/>
        </w:rPr>
        <w:t>.</w:t>
      </w:r>
    </w:p>
    <w:p w14:paraId="2637CF49" w14:textId="77777777" w:rsidR="00635139" w:rsidRDefault="00635139" w:rsidP="00280CD7">
      <w:pPr>
        <w:widowControl/>
        <w:numPr>
          <w:ilvl w:val="0"/>
          <w:numId w:val="14"/>
        </w:numPr>
        <w:tabs>
          <w:tab w:val="num" w:pos="426"/>
        </w:tabs>
        <w:suppressAutoHyphens w:val="0"/>
        <w:adjustRightInd/>
        <w:spacing w:after="0"/>
        <w:ind w:left="425" w:hanging="425"/>
        <w:textAlignment w:val="auto"/>
        <w:rPr>
          <w:sz w:val="24"/>
          <w:szCs w:val="24"/>
        </w:rPr>
      </w:pPr>
      <w:r>
        <w:rPr>
          <w:sz w:val="24"/>
          <w:szCs w:val="24"/>
        </w:rPr>
        <w:t>Dostawa i odbiór samochodu nastąpi na podstawie protokołu zdawczo – odbiorczego. Protokół zdawczo – odbiorczy będzie podpisywany przez osoby upoważnione.</w:t>
      </w:r>
    </w:p>
    <w:p w14:paraId="4617FBC9" w14:textId="0B0D9FE8" w:rsidR="00635139" w:rsidRDefault="00635139" w:rsidP="00280CD7">
      <w:pPr>
        <w:widowControl/>
        <w:numPr>
          <w:ilvl w:val="0"/>
          <w:numId w:val="14"/>
        </w:numPr>
        <w:tabs>
          <w:tab w:val="num" w:pos="426"/>
        </w:tabs>
        <w:suppressAutoHyphens w:val="0"/>
        <w:adjustRightInd/>
        <w:spacing w:after="0"/>
        <w:ind w:left="425" w:hanging="425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W przypadku protokolarnego ustalenia w trakcie odbioru, że dostarczony samochód nie spełniają wymogów określonych w </w:t>
      </w:r>
      <w:r>
        <w:rPr>
          <w:b/>
          <w:sz w:val="24"/>
          <w:szCs w:val="24"/>
        </w:rPr>
        <w:t>Załączniku nr 1 do Umowy</w:t>
      </w:r>
      <w:r>
        <w:rPr>
          <w:sz w:val="24"/>
          <w:szCs w:val="24"/>
        </w:rPr>
        <w:t>, Wykonawca w terminie do</w:t>
      </w:r>
      <w:r w:rsidR="00A65521">
        <w:rPr>
          <w:sz w:val="24"/>
          <w:szCs w:val="24"/>
        </w:rPr>
        <w:t xml:space="preserve"> 5</w:t>
      </w:r>
      <w:r>
        <w:rPr>
          <w:sz w:val="24"/>
          <w:szCs w:val="24"/>
        </w:rPr>
        <w:t> dni roboczych, licząc od dnia sporządzenia protokołu zdawczo–odbiorczego wskazującego braki lub nieprawidłowości ujawnione w przedmiocie umowy podczas jego odbioru lub w innym uzg</w:t>
      </w:r>
      <w:r w:rsidR="007C2FB9">
        <w:rPr>
          <w:sz w:val="24"/>
          <w:szCs w:val="24"/>
        </w:rPr>
        <w:t>odnionym przez strony terminie</w:t>
      </w:r>
      <w:r>
        <w:rPr>
          <w:sz w:val="24"/>
          <w:szCs w:val="24"/>
        </w:rPr>
        <w:t xml:space="preserve">, zobowiązany jest do uzupełnienia lub dostarczenia innego samochodu – zgodnie z wymaganiami Zamawiającego. </w:t>
      </w:r>
    </w:p>
    <w:p w14:paraId="637A0896" w14:textId="1ADB2ED3" w:rsidR="00635139" w:rsidRPr="00C6384C" w:rsidRDefault="00635139" w:rsidP="00280CD7">
      <w:pPr>
        <w:pStyle w:val="Akapitzlist"/>
        <w:widowControl/>
        <w:numPr>
          <w:ilvl w:val="0"/>
          <w:numId w:val="14"/>
        </w:numPr>
        <w:tabs>
          <w:tab w:val="clear" w:pos="2340"/>
        </w:tabs>
        <w:suppressAutoHyphens w:val="0"/>
        <w:adjustRightInd/>
        <w:spacing w:after="0"/>
        <w:ind w:left="426" w:hanging="426"/>
        <w:textAlignment w:val="auto"/>
        <w:rPr>
          <w:i/>
          <w:sz w:val="24"/>
          <w:szCs w:val="24"/>
        </w:rPr>
      </w:pPr>
      <w:r w:rsidRPr="00635139">
        <w:rPr>
          <w:sz w:val="24"/>
          <w:szCs w:val="24"/>
        </w:rPr>
        <w:t>Podpisany bez uwag przez Strony protokół zdawczo – odbiorczy stanowić będzie dowód przekazania przedmiotu umowy do korzystania w stanie przydatnym do umówionego użytku.</w:t>
      </w:r>
    </w:p>
    <w:p w14:paraId="02E58313" w14:textId="228C496C" w:rsidR="00C6384C" w:rsidRDefault="00C6384C" w:rsidP="00280CD7">
      <w:pPr>
        <w:widowControl/>
        <w:numPr>
          <w:ilvl w:val="0"/>
          <w:numId w:val="14"/>
        </w:numPr>
        <w:tabs>
          <w:tab w:val="clear" w:pos="2340"/>
        </w:tabs>
        <w:suppressAutoHyphens w:val="0"/>
        <w:adjustRightInd/>
        <w:spacing w:after="0"/>
        <w:ind w:left="426"/>
        <w:textAlignment w:val="auto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Za dotrzymanie przez Wykonawcę terminu do</w:t>
      </w:r>
      <w:r w:rsidR="00C737EE">
        <w:rPr>
          <w:sz w:val="24"/>
          <w:szCs w:val="24"/>
          <w:lang w:eastAsia="pl-PL"/>
        </w:rPr>
        <w:t>stawy samochodu określonej w § 2</w:t>
      </w:r>
      <w:r>
        <w:rPr>
          <w:sz w:val="24"/>
          <w:szCs w:val="24"/>
          <w:lang w:eastAsia="pl-PL"/>
        </w:rPr>
        <w:t xml:space="preserve"> ust. 1, przyjmuje się datę podpisania przez Zamawiającego protokołu zdawczo – odbiorczego - bez zastrzeżeń.</w:t>
      </w:r>
    </w:p>
    <w:p w14:paraId="13F60B06" w14:textId="0FCFE98A" w:rsidR="00C6384C" w:rsidRDefault="00C6384C" w:rsidP="00426686">
      <w:pPr>
        <w:keepNext/>
        <w:spacing w:after="0"/>
        <w:jc w:val="center"/>
        <w:outlineLvl w:val="2"/>
        <w:rPr>
          <w:b/>
          <w:bCs/>
          <w:sz w:val="24"/>
          <w:szCs w:val="24"/>
          <w:lang w:eastAsia="pl-PL"/>
        </w:rPr>
      </w:pPr>
      <w:r>
        <w:rPr>
          <w:b/>
          <w:bCs/>
          <w:sz w:val="24"/>
          <w:szCs w:val="24"/>
          <w:lang w:eastAsia="pl-PL"/>
        </w:rPr>
        <w:t>§ 5</w:t>
      </w:r>
    </w:p>
    <w:p w14:paraId="21FE0C87" w14:textId="6111A158" w:rsidR="00C6384C" w:rsidRDefault="00C6384C" w:rsidP="00426686">
      <w:pPr>
        <w:keepNext/>
        <w:spacing w:after="0"/>
        <w:jc w:val="center"/>
        <w:outlineLvl w:val="2"/>
        <w:rPr>
          <w:b/>
          <w:bCs/>
          <w:sz w:val="24"/>
          <w:szCs w:val="24"/>
          <w:lang w:eastAsia="pl-PL"/>
        </w:rPr>
      </w:pPr>
      <w:r>
        <w:rPr>
          <w:b/>
          <w:bCs/>
          <w:sz w:val="24"/>
          <w:szCs w:val="24"/>
          <w:lang w:eastAsia="pl-PL"/>
        </w:rPr>
        <w:t xml:space="preserve">Warunki gwarancji </w:t>
      </w:r>
    </w:p>
    <w:p w14:paraId="2A3367E4" w14:textId="77777777" w:rsidR="00C6384C" w:rsidRDefault="00C6384C" w:rsidP="00280CD7">
      <w:pPr>
        <w:widowControl/>
        <w:numPr>
          <w:ilvl w:val="0"/>
          <w:numId w:val="16"/>
        </w:numPr>
        <w:tabs>
          <w:tab w:val="left" w:pos="-993"/>
          <w:tab w:val="num" w:pos="426"/>
        </w:tabs>
        <w:suppressAutoHyphens w:val="0"/>
        <w:adjustRightInd/>
        <w:spacing w:after="0"/>
        <w:ind w:left="426" w:hanging="426"/>
        <w:textAlignment w:val="auto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Wykonawca odpowiada z tytułu gwarancji udzielonej odpowiednio na:</w:t>
      </w:r>
    </w:p>
    <w:p w14:paraId="11256F4C" w14:textId="7F9D8FD5" w:rsidR="00C6384C" w:rsidRDefault="00124FC5" w:rsidP="00280CD7">
      <w:pPr>
        <w:pStyle w:val="Akapitzlist"/>
        <w:widowControl/>
        <w:numPr>
          <w:ilvl w:val="0"/>
          <w:numId w:val="17"/>
        </w:numPr>
        <w:tabs>
          <w:tab w:val="left" w:pos="-993"/>
        </w:tabs>
        <w:suppressAutoHyphens w:val="0"/>
        <w:adjustRightInd/>
        <w:spacing w:after="0"/>
        <w:textAlignment w:val="auto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Podwozie</w:t>
      </w:r>
      <w:r w:rsidR="00C6384C">
        <w:rPr>
          <w:sz w:val="24"/>
          <w:szCs w:val="24"/>
          <w:lang w:eastAsia="pl-PL"/>
        </w:rPr>
        <w:t xml:space="preserve"> …………………</w:t>
      </w:r>
    </w:p>
    <w:p w14:paraId="642B6570" w14:textId="7656FBCD" w:rsidR="00C6384C" w:rsidRDefault="00124FC5" w:rsidP="00280CD7">
      <w:pPr>
        <w:pStyle w:val="Akapitzlist"/>
        <w:widowControl/>
        <w:numPr>
          <w:ilvl w:val="0"/>
          <w:numId w:val="17"/>
        </w:numPr>
        <w:tabs>
          <w:tab w:val="left" w:pos="-993"/>
        </w:tabs>
        <w:suppressAutoHyphens w:val="0"/>
        <w:adjustRightInd/>
        <w:spacing w:after="0"/>
        <w:textAlignment w:val="auto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Nadwozie</w:t>
      </w:r>
      <w:r w:rsidR="00C6384C">
        <w:rPr>
          <w:sz w:val="24"/>
          <w:szCs w:val="24"/>
          <w:lang w:eastAsia="pl-PL"/>
        </w:rPr>
        <w:t xml:space="preserve"> ………………….</w:t>
      </w:r>
    </w:p>
    <w:p w14:paraId="6FDF67AE" w14:textId="77777777" w:rsidR="00C6384C" w:rsidRDefault="00C6384C" w:rsidP="00426686">
      <w:pPr>
        <w:tabs>
          <w:tab w:val="left" w:pos="-993"/>
        </w:tabs>
        <w:spacing w:after="0"/>
        <w:ind w:left="426"/>
        <w:rPr>
          <w:sz w:val="24"/>
          <w:szCs w:val="24"/>
          <w:lang w:eastAsia="pl-PL"/>
        </w:rPr>
      </w:pPr>
    </w:p>
    <w:p w14:paraId="689970ED" w14:textId="1ACB0E25" w:rsidR="00C6384C" w:rsidRPr="0032449C" w:rsidRDefault="00C6384C" w:rsidP="00280CD7">
      <w:pPr>
        <w:widowControl/>
        <w:numPr>
          <w:ilvl w:val="0"/>
          <w:numId w:val="16"/>
        </w:numPr>
        <w:tabs>
          <w:tab w:val="left" w:pos="-993"/>
          <w:tab w:val="num" w:pos="426"/>
        </w:tabs>
        <w:suppressAutoHyphens w:val="0"/>
        <w:adjustRightInd/>
        <w:spacing w:after="0"/>
        <w:ind w:left="426" w:hanging="426"/>
        <w:textAlignment w:val="auto"/>
        <w:rPr>
          <w:sz w:val="24"/>
          <w:szCs w:val="24"/>
          <w:lang w:eastAsia="pl-PL"/>
        </w:rPr>
      </w:pPr>
      <w:r>
        <w:rPr>
          <w:sz w:val="24"/>
          <w:szCs w:val="24"/>
        </w:rPr>
        <w:t xml:space="preserve">W okresie gwarancyjnym czas reakcji serwisu Wykonawcy będzie wynosił maksymalnie ……… godzin/y od chwili zgłoszenia awarii tzn. rozpoczęcie naprawy. </w:t>
      </w:r>
      <w:r>
        <w:rPr>
          <w:iCs/>
          <w:sz w:val="24"/>
          <w:szCs w:val="24"/>
        </w:rPr>
        <w:t>Serwis musi być dyspozycyjny od poniedzi</w:t>
      </w:r>
      <w:r w:rsidR="004D2EFE">
        <w:rPr>
          <w:iCs/>
          <w:sz w:val="24"/>
          <w:szCs w:val="24"/>
        </w:rPr>
        <w:t>ałku do soboty w godz. 6:00 – 20</w:t>
      </w:r>
      <w:r w:rsidR="0032449C">
        <w:rPr>
          <w:iCs/>
          <w:sz w:val="24"/>
          <w:szCs w:val="24"/>
        </w:rPr>
        <w:t>:00.</w:t>
      </w:r>
    </w:p>
    <w:p w14:paraId="22437BA7" w14:textId="13144442" w:rsidR="00C6384C" w:rsidRPr="004D2EFE" w:rsidRDefault="00C6384C" w:rsidP="00280CD7">
      <w:pPr>
        <w:widowControl/>
        <w:numPr>
          <w:ilvl w:val="0"/>
          <w:numId w:val="16"/>
        </w:numPr>
        <w:tabs>
          <w:tab w:val="left" w:pos="-993"/>
          <w:tab w:val="num" w:pos="426"/>
        </w:tabs>
        <w:suppressAutoHyphens w:val="0"/>
        <w:adjustRightInd/>
        <w:spacing w:after="0"/>
        <w:ind w:left="426" w:hanging="426"/>
        <w:textAlignment w:val="auto"/>
        <w:rPr>
          <w:sz w:val="24"/>
          <w:szCs w:val="24"/>
          <w:lang w:eastAsia="pl-PL"/>
        </w:rPr>
      </w:pPr>
      <w:r w:rsidRPr="004D2EFE">
        <w:rPr>
          <w:sz w:val="24"/>
          <w:szCs w:val="24"/>
        </w:rPr>
        <w:t>Wszystkie przeglądy serwisowe wynikające z zaleceń producenta w okresie gwarancji, zawierające wszystkie koszty części, materiałów eksploatacyjnych</w:t>
      </w:r>
      <w:r w:rsidR="004D2EFE" w:rsidRPr="004D2EFE">
        <w:rPr>
          <w:sz w:val="24"/>
          <w:szCs w:val="24"/>
        </w:rPr>
        <w:t xml:space="preserve"> (za wyjątkiem płynów eksploatacyjnych)</w:t>
      </w:r>
      <w:r w:rsidRPr="004D2EFE">
        <w:rPr>
          <w:sz w:val="24"/>
          <w:szCs w:val="24"/>
        </w:rPr>
        <w:t xml:space="preserve"> oraz robociznę, realizowane będą na koszt Wykonawcy, </w:t>
      </w:r>
    </w:p>
    <w:p w14:paraId="32E8C60F" w14:textId="77777777" w:rsidR="00C6384C" w:rsidRDefault="00C6384C" w:rsidP="00426686">
      <w:pPr>
        <w:widowControl/>
        <w:suppressAutoHyphens w:val="0"/>
        <w:adjustRightInd/>
        <w:spacing w:after="0"/>
        <w:ind w:left="426"/>
        <w:textAlignment w:val="auto"/>
        <w:rPr>
          <w:sz w:val="24"/>
          <w:szCs w:val="24"/>
          <w:lang w:eastAsia="pl-PL"/>
        </w:rPr>
      </w:pPr>
    </w:p>
    <w:p w14:paraId="4F8663B0" w14:textId="0BE91026" w:rsidR="000E6A8B" w:rsidRDefault="000E6A8B" w:rsidP="00426686">
      <w:pPr>
        <w:tabs>
          <w:tab w:val="left" w:pos="-993"/>
        </w:tabs>
        <w:spacing w:after="0"/>
        <w:jc w:val="center"/>
        <w:rPr>
          <w:b/>
          <w:sz w:val="24"/>
          <w:szCs w:val="24"/>
          <w:lang w:eastAsia="pl-PL"/>
        </w:rPr>
      </w:pPr>
      <w:r>
        <w:rPr>
          <w:b/>
          <w:sz w:val="24"/>
          <w:szCs w:val="24"/>
          <w:lang w:eastAsia="pl-PL"/>
        </w:rPr>
        <w:t>§ 6</w:t>
      </w:r>
    </w:p>
    <w:p w14:paraId="02AA7B49" w14:textId="71AB31F9" w:rsidR="000E6A8B" w:rsidRDefault="000E6A8B" w:rsidP="00426686">
      <w:pPr>
        <w:tabs>
          <w:tab w:val="left" w:pos="-993"/>
        </w:tabs>
        <w:spacing w:after="0"/>
        <w:jc w:val="center"/>
        <w:rPr>
          <w:b/>
          <w:sz w:val="24"/>
          <w:szCs w:val="24"/>
          <w:lang w:eastAsia="pl-PL"/>
        </w:rPr>
      </w:pPr>
      <w:r>
        <w:rPr>
          <w:b/>
          <w:sz w:val="24"/>
          <w:szCs w:val="24"/>
          <w:lang w:eastAsia="pl-PL"/>
        </w:rPr>
        <w:t>Kary umowne</w:t>
      </w:r>
    </w:p>
    <w:p w14:paraId="614856F7" w14:textId="79DC710B" w:rsidR="000E6A8B" w:rsidRDefault="000E6A8B" w:rsidP="00280CD7">
      <w:pPr>
        <w:widowControl/>
        <w:numPr>
          <w:ilvl w:val="0"/>
          <w:numId w:val="18"/>
        </w:numPr>
        <w:tabs>
          <w:tab w:val="left" w:pos="2127"/>
        </w:tabs>
        <w:suppressAutoHyphens w:val="0"/>
        <w:adjustRightInd/>
        <w:spacing w:after="0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W razie niewykonania lub nienależytego wykonania Umowy Wykonawca zobowiązuje </w:t>
      </w:r>
      <w:r>
        <w:rPr>
          <w:sz w:val="24"/>
          <w:szCs w:val="24"/>
        </w:rPr>
        <w:br/>
        <w:t>się zapłacić Zamawiającemu następujące kary umowne:</w:t>
      </w:r>
    </w:p>
    <w:p w14:paraId="2F3D2B75" w14:textId="0A3C583C" w:rsidR="000E6A8B" w:rsidRDefault="00D321D1" w:rsidP="00280CD7">
      <w:pPr>
        <w:widowControl/>
        <w:numPr>
          <w:ilvl w:val="0"/>
          <w:numId w:val="19"/>
        </w:numPr>
        <w:tabs>
          <w:tab w:val="left" w:pos="331"/>
          <w:tab w:val="left" w:pos="851"/>
        </w:tabs>
        <w:suppressAutoHyphens w:val="0"/>
        <w:adjustRightInd/>
        <w:spacing w:after="0"/>
        <w:ind w:left="851" w:hanging="425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w przypadku </w:t>
      </w:r>
      <w:r w:rsidR="000E6A8B">
        <w:rPr>
          <w:sz w:val="24"/>
          <w:szCs w:val="24"/>
        </w:rPr>
        <w:t>przekroczenia terminu wydania samochodu określonego w § 2 ust. 2 niniejszej Umowy, w wysokości 0,2 % łącznego wynagrodzenia brutto za każdy dzień opóźnienia, określonego w § 3 ust. 1;</w:t>
      </w:r>
    </w:p>
    <w:p w14:paraId="58B8FD4C" w14:textId="6518F380" w:rsidR="000E6A8B" w:rsidRPr="004D2EFE" w:rsidRDefault="00D321D1" w:rsidP="00280CD7">
      <w:pPr>
        <w:widowControl/>
        <w:numPr>
          <w:ilvl w:val="0"/>
          <w:numId w:val="19"/>
        </w:numPr>
        <w:tabs>
          <w:tab w:val="left" w:pos="331"/>
          <w:tab w:val="left" w:pos="851"/>
        </w:tabs>
        <w:suppressAutoHyphens w:val="0"/>
        <w:adjustRightInd/>
        <w:spacing w:after="0"/>
        <w:ind w:left="851" w:hanging="425"/>
        <w:textAlignment w:val="auto"/>
        <w:rPr>
          <w:sz w:val="24"/>
          <w:szCs w:val="24"/>
        </w:rPr>
      </w:pPr>
      <w:r w:rsidRPr="004D2EFE">
        <w:rPr>
          <w:sz w:val="24"/>
          <w:szCs w:val="24"/>
        </w:rPr>
        <w:t xml:space="preserve">w sytuacji </w:t>
      </w:r>
      <w:r w:rsidR="000E6A8B" w:rsidRPr="004D2EFE">
        <w:rPr>
          <w:sz w:val="24"/>
          <w:szCs w:val="24"/>
        </w:rPr>
        <w:t>przekroczenia terminu wykonania obowiązków z tytułu udzielonej gwarancji określonych w § 5 niniejszej Umowy, w wysokości 0,2 % łącznego wynagrodzenia brutto za każdy dzień opóźnienia, określonego w § 3 ust. 1;</w:t>
      </w:r>
    </w:p>
    <w:p w14:paraId="41CEB122" w14:textId="0094BCBB" w:rsidR="00D321D1" w:rsidRDefault="00D321D1" w:rsidP="00280CD7">
      <w:pPr>
        <w:widowControl/>
        <w:numPr>
          <w:ilvl w:val="0"/>
          <w:numId w:val="19"/>
        </w:numPr>
        <w:tabs>
          <w:tab w:val="left" w:pos="331"/>
          <w:tab w:val="left" w:pos="851"/>
        </w:tabs>
        <w:suppressAutoHyphens w:val="0"/>
        <w:adjustRightInd/>
        <w:spacing w:after="0"/>
        <w:ind w:left="851" w:hanging="425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gdy Wykonawca </w:t>
      </w:r>
      <w:r w:rsidR="000E6A8B">
        <w:rPr>
          <w:sz w:val="24"/>
          <w:szCs w:val="24"/>
        </w:rPr>
        <w:t>nie</w:t>
      </w:r>
      <w:r>
        <w:rPr>
          <w:sz w:val="24"/>
          <w:szCs w:val="24"/>
        </w:rPr>
        <w:t xml:space="preserve"> </w:t>
      </w:r>
      <w:r w:rsidR="000E6A8B">
        <w:rPr>
          <w:sz w:val="24"/>
          <w:szCs w:val="24"/>
        </w:rPr>
        <w:t>wykona lub dostarcz</w:t>
      </w:r>
      <w:r>
        <w:rPr>
          <w:sz w:val="24"/>
          <w:szCs w:val="24"/>
        </w:rPr>
        <w:t>y</w:t>
      </w:r>
      <w:r w:rsidR="000E6A8B">
        <w:rPr>
          <w:sz w:val="24"/>
          <w:szCs w:val="24"/>
        </w:rPr>
        <w:t xml:space="preserve"> </w:t>
      </w:r>
      <w:r>
        <w:rPr>
          <w:sz w:val="24"/>
          <w:szCs w:val="24"/>
        </w:rPr>
        <w:t>przedmiot zamówienia</w:t>
      </w:r>
      <w:r w:rsidR="000E6A8B">
        <w:rPr>
          <w:sz w:val="24"/>
          <w:szCs w:val="24"/>
        </w:rPr>
        <w:t xml:space="preserve"> niezgodn</w:t>
      </w:r>
      <w:r w:rsidR="0032449C">
        <w:rPr>
          <w:sz w:val="24"/>
          <w:szCs w:val="24"/>
        </w:rPr>
        <w:t>y</w:t>
      </w:r>
      <w:r w:rsidR="000E6A8B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="000E6A8B">
        <w:rPr>
          <w:sz w:val="24"/>
          <w:szCs w:val="24"/>
        </w:rPr>
        <w:t>z opisem przedmiotu zamówienia</w:t>
      </w:r>
      <w:r>
        <w:rPr>
          <w:sz w:val="24"/>
          <w:szCs w:val="24"/>
        </w:rPr>
        <w:t xml:space="preserve"> zawarty w rozdziale IV. SIWZ w wysokości 10% wynagrodzenia brutto o którym mowa w § 3 ust. 1;</w:t>
      </w:r>
    </w:p>
    <w:p w14:paraId="09425DBB" w14:textId="1B84C6D6" w:rsidR="0032449C" w:rsidRDefault="0032449C" w:rsidP="00280CD7">
      <w:pPr>
        <w:widowControl/>
        <w:numPr>
          <w:ilvl w:val="0"/>
          <w:numId w:val="19"/>
        </w:numPr>
        <w:tabs>
          <w:tab w:val="left" w:pos="331"/>
          <w:tab w:val="left" w:pos="851"/>
        </w:tabs>
        <w:suppressAutoHyphens w:val="0"/>
        <w:adjustRightInd/>
        <w:spacing w:after="0"/>
        <w:ind w:left="851" w:hanging="425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w przypadku gdy Wykonawca nie dostarczy przedmiotu zamówienia w odniesieniu do </w:t>
      </w:r>
      <w:r>
        <w:rPr>
          <w:rFonts w:cs="Times New Roman"/>
          <w:sz w:val="24"/>
          <w:szCs w:val="24"/>
        </w:rPr>
        <w:t>§</w:t>
      </w:r>
      <w:r>
        <w:rPr>
          <w:sz w:val="24"/>
          <w:szCs w:val="24"/>
        </w:rPr>
        <w:t xml:space="preserve"> 4 ust. 6 w terminie 5 dni lub innym ustalonym terminie, za każdy dzień zwłoki w wysokości </w:t>
      </w:r>
      <w:r w:rsidRPr="004D2EFE">
        <w:rPr>
          <w:sz w:val="24"/>
          <w:szCs w:val="24"/>
        </w:rPr>
        <w:t>0,2 % łącznego wynagrodzenia brutto</w:t>
      </w:r>
      <w:r>
        <w:rPr>
          <w:sz w:val="24"/>
          <w:szCs w:val="24"/>
        </w:rPr>
        <w:t xml:space="preserve"> o którym mowa w § 3 ust. 1;</w:t>
      </w:r>
    </w:p>
    <w:p w14:paraId="2446175F" w14:textId="0EB2A211" w:rsidR="000E6A8B" w:rsidRDefault="00D321D1" w:rsidP="00280CD7">
      <w:pPr>
        <w:widowControl/>
        <w:numPr>
          <w:ilvl w:val="0"/>
          <w:numId w:val="19"/>
        </w:numPr>
        <w:tabs>
          <w:tab w:val="left" w:pos="331"/>
          <w:tab w:val="left" w:pos="851"/>
        </w:tabs>
        <w:suppressAutoHyphens w:val="0"/>
        <w:adjustRightInd/>
        <w:spacing w:after="0"/>
        <w:ind w:left="851" w:hanging="425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w przypadku </w:t>
      </w:r>
      <w:r w:rsidR="000E6A8B">
        <w:rPr>
          <w:sz w:val="24"/>
          <w:szCs w:val="24"/>
        </w:rPr>
        <w:t>odstąpi</w:t>
      </w:r>
      <w:r>
        <w:rPr>
          <w:sz w:val="24"/>
          <w:szCs w:val="24"/>
        </w:rPr>
        <w:t>enia</w:t>
      </w:r>
      <w:r w:rsidR="000E6A8B">
        <w:rPr>
          <w:sz w:val="24"/>
          <w:szCs w:val="24"/>
        </w:rPr>
        <w:t xml:space="preserve"> od umowy przez Wykonawcę lub Zamawiającego z przyczyn leżących po stronie Wykonawcy, w wysokości </w:t>
      </w:r>
      <w:r>
        <w:rPr>
          <w:sz w:val="24"/>
          <w:szCs w:val="24"/>
        </w:rPr>
        <w:t>15</w:t>
      </w:r>
      <w:r w:rsidR="000E6A8B">
        <w:rPr>
          <w:sz w:val="24"/>
          <w:szCs w:val="24"/>
        </w:rPr>
        <w:t>% wynagrodzenia brutto</w:t>
      </w:r>
      <w:r>
        <w:rPr>
          <w:sz w:val="24"/>
          <w:szCs w:val="24"/>
        </w:rPr>
        <w:t xml:space="preserve"> o którym mowa w § 3 ust. 1</w:t>
      </w:r>
      <w:r w:rsidR="000E6A8B">
        <w:rPr>
          <w:sz w:val="24"/>
          <w:szCs w:val="24"/>
        </w:rPr>
        <w:t>;</w:t>
      </w:r>
    </w:p>
    <w:p w14:paraId="2881DF80" w14:textId="2054AD76" w:rsidR="00CE7490" w:rsidRDefault="00CE7490" w:rsidP="00280CD7">
      <w:pPr>
        <w:pStyle w:val="Akapitzlist"/>
        <w:widowControl/>
        <w:numPr>
          <w:ilvl w:val="0"/>
          <w:numId w:val="18"/>
        </w:numPr>
        <w:tabs>
          <w:tab w:val="clear" w:pos="397"/>
        </w:tabs>
        <w:suppressAutoHyphens w:val="0"/>
        <w:adjustRightInd/>
        <w:spacing w:after="0"/>
        <w:textAlignment w:val="auto"/>
        <w:rPr>
          <w:sz w:val="24"/>
          <w:szCs w:val="24"/>
        </w:rPr>
      </w:pPr>
      <w:r w:rsidRPr="00CE7490">
        <w:rPr>
          <w:sz w:val="24"/>
          <w:szCs w:val="24"/>
        </w:rPr>
        <w:t xml:space="preserve">Zamawiający zapłaci Wykonawcy karę umowną za odstąpienie od umowy </w:t>
      </w:r>
      <w:r>
        <w:rPr>
          <w:sz w:val="24"/>
          <w:szCs w:val="24"/>
        </w:rPr>
        <w:t>z</w:t>
      </w:r>
      <w:r w:rsidRPr="00CE7490">
        <w:rPr>
          <w:sz w:val="24"/>
          <w:szCs w:val="24"/>
        </w:rPr>
        <w:t xml:space="preserve"> przyczyn zależnych od Zamawiającego w wysokości 1</w:t>
      </w:r>
      <w:r>
        <w:rPr>
          <w:sz w:val="24"/>
          <w:szCs w:val="24"/>
        </w:rPr>
        <w:t>5</w:t>
      </w:r>
      <w:r w:rsidRPr="00CE7490">
        <w:rPr>
          <w:sz w:val="24"/>
          <w:szCs w:val="24"/>
        </w:rPr>
        <w:t xml:space="preserve">% wartości brutto </w:t>
      </w:r>
      <w:r>
        <w:rPr>
          <w:sz w:val="24"/>
          <w:szCs w:val="24"/>
        </w:rPr>
        <w:t xml:space="preserve">o którym mowa w § 3 </w:t>
      </w:r>
      <w:r>
        <w:rPr>
          <w:sz w:val="24"/>
          <w:szCs w:val="24"/>
        </w:rPr>
        <w:br/>
        <w:t>ust. 1.</w:t>
      </w:r>
    </w:p>
    <w:p w14:paraId="16185AAA" w14:textId="39E9D28B" w:rsidR="00CE7490" w:rsidRPr="00CE7490" w:rsidRDefault="00CE7490" w:rsidP="00280CD7">
      <w:pPr>
        <w:widowControl/>
        <w:numPr>
          <w:ilvl w:val="0"/>
          <w:numId w:val="18"/>
        </w:numPr>
        <w:tabs>
          <w:tab w:val="clear" w:pos="397"/>
        </w:tabs>
        <w:suppressAutoHyphens w:val="0"/>
        <w:adjustRightInd/>
        <w:spacing w:after="0"/>
        <w:textAlignment w:val="auto"/>
        <w:rPr>
          <w:sz w:val="24"/>
          <w:szCs w:val="24"/>
        </w:rPr>
      </w:pPr>
      <w:r>
        <w:rPr>
          <w:sz w:val="24"/>
          <w:szCs w:val="24"/>
        </w:rPr>
        <w:t>Zamawiający z tytułu nieterminowego regulowania faktur zobowiązany będzie do zapłaty odsetek ustawowych za każdy dzień opóźnienia.</w:t>
      </w:r>
    </w:p>
    <w:p w14:paraId="2FFB619E" w14:textId="77777777" w:rsidR="000E6A8B" w:rsidRDefault="000E6A8B" w:rsidP="00280CD7">
      <w:pPr>
        <w:widowControl/>
        <w:numPr>
          <w:ilvl w:val="0"/>
          <w:numId w:val="18"/>
        </w:numPr>
        <w:tabs>
          <w:tab w:val="clear" w:pos="397"/>
        </w:tabs>
        <w:suppressAutoHyphens w:val="0"/>
        <w:adjustRightInd/>
        <w:spacing w:after="0"/>
        <w:textAlignment w:val="auto"/>
        <w:rPr>
          <w:sz w:val="24"/>
          <w:szCs w:val="24"/>
        </w:rPr>
      </w:pPr>
      <w:r>
        <w:rPr>
          <w:sz w:val="24"/>
          <w:szCs w:val="24"/>
        </w:rPr>
        <w:t>Niezależnie od naliczonych kar umownych, Zamawiający może dochodzić na zasadach ogólnych odszkodowania przewyższającego wysokość uzyskanej kary umownej.</w:t>
      </w:r>
    </w:p>
    <w:p w14:paraId="59DCB686" w14:textId="1B8826E0" w:rsidR="000E6A8B" w:rsidRDefault="000E6A8B" w:rsidP="00280CD7">
      <w:pPr>
        <w:widowControl/>
        <w:numPr>
          <w:ilvl w:val="0"/>
          <w:numId w:val="18"/>
        </w:numPr>
        <w:tabs>
          <w:tab w:val="clear" w:pos="397"/>
        </w:tabs>
        <w:suppressAutoHyphens w:val="0"/>
        <w:adjustRightInd/>
        <w:spacing w:after="0"/>
        <w:textAlignment w:val="auto"/>
        <w:rPr>
          <w:sz w:val="24"/>
          <w:szCs w:val="24"/>
        </w:rPr>
      </w:pPr>
      <w:r>
        <w:rPr>
          <w:bCs/>
          <w:sz w:val="24"/>
          <w:szCs w:val="24"/>
        </w:rPr>
        <w:t>Postanowienia odnośnie kar umownych obowiązują p</w:t>
      </w:r>
      <w:r w:rsidR="00D321D1">
        <w:rPr>
          <w:bCs/>
          <w:sz w:val="24"/>
          <w:szCs w:val="24"/>
        </w:rPr>
        <w:t xml:space="preserve">omimo wygaśnięcia umowy lub jej </w:t>
      </w:r>
      <w:r>
        <w:rPr>
          <w:bCs/>
          <w:sz w:val="24"/>
          <w:szCs w:val="24"/>
        </w:rPr>
        <w:t>rozwiązania.</w:t>
      </w:r>
    </w:p>
    <w:p w14:paraId="51482C67" w14:textId="30EFC22E" w:rsidR="00D321D1" w:rsidRDefault="00D321D1" w:rsidP="00280CD7">
      <w:pPr>
        <w:widowControl/>
        <w:numPr>
          <w:ilvl w:val="0"/>
          <w:numId w:val="18"/>
        </w:numPr>
        <w:tabs>
          <w:tab w:val="clear" w:pos="397"/>
        </w:tabs>
        <w:suppressAutoHyphens w:val="0"/>
        <w:adjustRightInd/>
        <w:spacing w:after="0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Maksymalna wysokości kar umownych, w przypadku ich kumulacji, nie może przekroczyć 20 % wynagrodzenia brutto o którym mowa w </w:t>
      </w:r>
      <w:r w:rsidRPr="00D321D1">
        <w:rPr>
          <w:sz w:val="24"/>
          <w:szCs w:val="24"/>
        </w:rPr>
        <w:t>§ 3 ust. 1</w:t>
      </w:r>
      <w:r>
        <w:rPr>
          <w:sz w:val="24"/>
          <w:szCs w:val="24"/>
        </w:rPr>
        <w:t>.</w:t>
      </w:r>
    </w:p>
    <w:p w14:paraId="06158561" w14:textId="77777777" w:rsidR="000E6A8B" w:rsidRDefault="000E6A8B" w:rsidP="00426686">
      <w:pPr>
        <w:widowControl/>
        <w:suppressAutoHyphens w:val="0"/>
        <w:adjustRightInd/>
        <w:spacing w:after="0"/>
        <w:ind w:left="426"/>
        <w:textAlignment w:val="auto"/>
        <w:rPr>
          <w:sz w:val="24"/>
          <w:szCs w:val="24"/>
          <w:lang w:eastAsia="pl-PL"/>
        </w:rPr>
      </w:pPr>
    </w:p>
    <w:p w14:paraId="73B7BF11" w14:textId="77777777" w:rsidR="000251C8" w:rsidRDefault="000251C8">
      <w:pPr>
        <w:widowControl/>
        <w:suppressAutoHyphens w:val="0"/>
        <w:adjustRightInd/>
        <w:spacing w:after="0" w:line="240" w:lineRule="auto"/>
        <w:jc w:val="left"/>
        <w:textAlignment w:val="auto"/>
        <w:rPr>
          <w:rFonts w:eastAsia="Calibri" w:cs="Times New Roman"/>
          <w:b/>
          <w:sz w:val="24"/>
          <w:szCs w:val="24"/>
          <w:lang w:eastAsia="pl-PL"/>
        </w:rPr>
      </w:pPr>
      <w:r>
        <w:rPr>
          <w:b/>
        </w:rPr>
        <w:br w:type="page"/>
      </w:r>
    </w:p>
    <w:p w14:paraId="06EA92F2" w14:textId="7EBEAB1F" w:rsidR="00D321D1" w:rsidRPr="000A2D3D" w:rsidRDefault="00D321D1" w:rsidP="00426686">
      <w:pPr>
        <w:pStyle w:val="NormalnyWeb"/>
        <w:spacing w:before="0" w:beforeAutospacing="0" w:after="0" w:afterAutospacing="0" w:line="276" w:lineRule="auto"/>
        <w:jc w:val="center"/>
        <w:rPr>
          <w:b/>
        </w:rPr>
      </w:pPr>
      <w:r w:rsidRPr="000A2D3D">
        <w:rPr>
          <w:b/>
        </w:rPr>
        <w:lastRenderedPageBreak/>
        <w:t xml:space="preserve">§ </w:t>
      </w:r>
      <w:r>
        <w:rPr>
          <w:b/>
        </w:rPr>
        <w:t>7</w:t>
      </w:r>
    </w:p>
    <w:p w14:paraId="7013F506" w14:textId="77777777" w:rsidR="00D321D1" w:rsidRPr="000A2D3D" w:rsidRDefault="00D321D1" w:rsidP="00426686">
      <w:pPr>
        <w:pStyle w:val="NormalnyWeb"/>
        <w:spacing w:before="0" w:beforeAutospacing="0" w:after="0" w:afterAutospacing="0" w:line="276" w:lineRule="auto"/>
        <w:jc w:val="center"/>
        <w:rPr>
          <w:b/>
        </w:rPr>
      </w:pPr>
      <w:r w:rsidRPr="000A2D3D">
        <w:rPr>
          <w:b/>
        </w:rPr>
        <w:t>Koordynacja umowy</w:t>
      </w:r>
    </w:p>
    <w:p w14:paraId="49112CE1" w14:textId="77777777" w:rsidR="00F870BC" w:rsidRDefault="00D321D1" w:rsidP="00280CD7">
      <w:pPr>
        <w:pStyle w:val="NormalnyWeb"/>
        <w:numPr>
          <w:ilvl w:val="0"/>
          <w:numId w:val="6"/>
        </w:numPr>
        <w:spacing w:before="0" w:beforeAutospacing="0" w:after="0" w:afterAutospacing="0" w:line="276" w:lineRule="auto"/>
        <w:ind w:left="426" w:hanging="426"/>
        <w:jc w:val="both"/>
      </w:pPr>
      <w:r w:rsidRPr="000A2D3D">
        <w:t xml:space="preserve">Osobą upoważnioną przez Zamawiającego do kontaktów z Wykonawcą oraz nadzorowania </w:t>
      </w:r>
      <w:r w:rsidR="00F870BC">
        <w:t xml:space="preserve">prawidłowego </w:t>
      </w:r>
      <w:r w:rsidRPr="000A2D3D">
        <w:t>wykonywania Umowy w imieniu Zamawiającego jest:</w:t>
      </w:r>
    </w:p>
    <w:p w14:paraId="37BE512E" w14:textId="77777777" w:rsidR="00F870BC" w:rsidRDefault="00F870BC" w:rsidP="00426686">
      <w:pPr>
        <w:pStyle w:val="NormalnyWeb"/>
        <w:spacing w:before="0" w:beforeAutospacing="0" w:after="0" w:afterAutospacing="0" w:line="276" w:lineRule="auto"/>
        <w:ind w:left="709"/>
        <w:jc w:val="both"/>
      </w:pPr>
      <w:r>
        <w:t>w kwestii technicznej:</w:t>
      </w:r>
    </w:p>
    <w:p w14:paraId="705E463D" w14:textId="77777777" w:rsidR="00F870BC" w:rsidRDefault="00F870BC" w:rsidP="00280CD7">
      <w:pPr>
        <w:pStyle w:val="NormalnyWeb"/>
        <w:numPr>
          <w:ilvl w:val="0"/>
          <w:numId w:val="20"/>
        </w:numPr>
        <w:spacing w:before="0" w:beforeAutospacing="0" w:after="0" w:afterAutospacing="0" w:line="276" w:lineRule="auto"/>
        <w:ind w:left="1276" w:firstLine="0"/>
        <w:jc w:val="both"/>
      </w:pPr>
      <w:r>
        <w:t>Marek Wilczyński</w:t>
      </w:r>
      <w:r w:rsidRPr="00F870BC">
        <w:t xml:space="preserve"> </w:t>
      </w:r>
      <w:r w:rsidRPr="000A2D3D">
        <w:t>tel. (+48) .....................................,</w:t>
      </w:r>
    </w:p>
    <w:p w14:paraId="72C87B2B" w14:textId="77777777" w:rsidR="00F870BC" w:rsidRPr="000A2D3D" w:rsidRDefault="00F870BC" w:rsidP="00426686">
      <w:pPr>
        <w:pStyle w:val="NormalnyWeb"/>
        <w:spacing w:before="0" w:beforeAutospacing="0" w:after="0" w:afterAutospacing="0" w:line="276" w:lineRule="auto"/>
        <w:ind w:left="1276"/>
        <w:jc w:val="both"/>
      </w:pPr>
    </w:p>
    <w:p w14:paraId="10AAE39C" w14:textId="394EB501" w:rsidR="00D321D1" w:rsidRPr="00CE7490" w:rsidRDefault="00D321D1" w:rsidP="00124FC5">
      <w:pPr>
        <w:pStyle w:val="NormalnyWeb"/>
        <w:numPr>
          <w:ilvl w:val="0"/>
          <w:numId w:val="6"/>
        </w:numPr>
        <w:spacing w:before="0" w:beforeAutospacing="0" w:after="0" w:afterAutospacing="0" w:line="276" w:lineRule="auto"/>
        <w:ind w:left="426" w:hanging="426"/>
        <w:jc w:val="both"/>
      </w:pPr>
      <w:r w:rsidRPr="000A2D3D">
        <w:t>Osobą upoważnioną przez Wykonawcę do kontaktów z Zamawiającym oraz nadzorowania wykonywania Umowy w imieniu Wykonawcy jest:</w:t>
      </w:r>
      <w:r w:rsidRPr="000A2D3D">
        <w:br/>
        <w:t xml:space="preserve">..........................................., kom. ........................................., </w:t>
      </w:r>
      <w:r w:rsidRPr="000A2D3D">
        <w:br/>
        <w:t xml:space="preserve">fax. (+48) .….….….….….….…., e-mail: </w:t>
      </w:r>
      <w:r w:rsidRPr="00124FC5">
        <w:t>..............................................</w:t>
      </w:r>
    </w:p>
    <w:p w14:paraId="5B345D20" w14:textId="77777777" w:rsidR="00C6384C" w:rsidRPr="00C6384C" w:rsidRDefault="00C6384C" w:rsidP="00426686">
      <w:pPr>
        <w:widowControl/>
        <w:suppressAutoHyphens w:val="0"/>
        <w:adjustRightInd/>
        <w:spacing w:after="0"/>
        <w:textAlignment w:val="auto"/>
        <w:rPr>
          <w:i/>
          <w:sz w:val="24"/>
          <w:szCs w:val="24"/>
        </w:rPr>
      </w:pPr>
    </w:p>
    <w:p w14:paraId="28E4D250" w14:textId="77777777" w:rsidR="00571FB2" w:rsidRDefault="00571FB2" w:rsidP="00426686">
      <w:pPr>
        <w:pStyle w:val="NormalnyWeb"/>
        <w:spacing w:before="0" w:beforeAutospacing="0" w:after="0" w:afterAutospacing="0" w:line="276" w:lineRule="auto"/>
        <w:jc w:val="center"/>
        <w:rPr>
          <w:b/>
        </w:rPr>
      </w:pPr>
    </w:p>
    <w:p w14:paraId="01ADF964" w14:textId="3641A1A8" w:rsidR="007D162C" w:rsidRPr="000A2D3D" w:rsidRDefault="007D162C" w:rsidP="00426686">
      <w:pPr>
        <w:pStyle w:val="NormalnyWeb"/>
        <w:spacing w:before="0" w:beforeAutospacing="0" w:after="0" w:afterAutospacing="0" w:line="276" w:lineRule="auto"/>
        <w:jc w:val="center"/>
        <w:rPr>
          <w:b/>
        </w:rPr>
      </w:pPr>
      <w:r w:rsidRPr="000A2D3D">
        <w:rPr>
          <w:b/>
        </w:rPr>
        <w:t xml:space="preserve">§ </w:t>
      </w:r>
      <w:r>
        <w:rPr>
          <w:b/>
        </w:rPr>
        <w:t>8</w:t>
      </w:r>
    </w:p>
    <w:p w14:paraId="0A452EFF" w14:textId="77777777" w:rsidR="007D162C" w:rsidRPr="000A2D3D" w:rsidRDefault="007D162C" w:rsidP="00426686">
      <w:pPr>
        <w:pStyle w:val="NormalnyWeb"/>
        <w:spacing w:before="0" w:beforeAutospacing="0" w:after="0" w:afterAutospacing="0" w:line="276" w:lineRule="auto"/>
        <w:jc w:val="center"/>
        <w:rPr>
          <w:b/>
        </w:rPr>
      </w:pPr>
      <w:r w:rsidRPr="000A2D3D">
        <w:rPr>
          <w:b/>
        </w:rPr>
        <w:t>Zmiany umowy</w:t>
      </w:r>
    </w:p>
    <w:p w14:paraId="1B28B2ED" w14:textId="77777777" w:rsidR="007D162C" w:rsidRPr="000A2D3D" w:rsidRDefault="007D162C" w:rsidP="00280CD7">
      <w:pPr>
        <w:pStyle w:val="NormalnyWeb"/>
        <w:numPr>
          <w:ilvl w:val="0"/>
          <w:numId w:val="3"/>
        </w:numPr>
        <w:tabs>
          <w:tab w:val="clear" w:pos="720"/>
        </w:tabs>
        <w:spacing w:before="0" w:beforeAutospacing="0" w:after="0" w:afterAutospacing="0" w:line="276" w:lineRule="auto"/>
        <w:ind w:left="426" w:hanging="426"/>
        <w:jc w:val="both"/>
      </w:pPr>
      <w:r w:rsidRPr="000A2D3D">
        <w:t xml:space="preserve">Zamawiający dopuszcza możliwość zmiany postanowień zawartej umowy </w:t>
      </w:r>
      <w:r w:rsidRPr="000A2D3D">
        <w:br/>
        <w:t xml:space="preserve">w stosunku do treści oferty, na podstawie, której dokonano wyboru Wykonawcy. </w:t>
      </w:r>
    </w:p>
    <w:p w14:paraId="0364E0BE" w14:textId="77777777" w:rsidR="007D162C" w:rsidRPr="000A2D3D" w:rsidRDefault="007D162C" w:rsidP="00280CD7">
      <w:pPr>
        <w:pStyle w:val="NormalnyWeb"/>
        <w:numPr>
          <w:ilvl w:val="0"/>
          <w:numId w:val="3"/>
        </w:numPr>
        <w:tabs>
          <w:tab w:val="clear" w:pos="720"/>
        </w:tabs>
        <w:spacing w:before="0" w:beforeAutospacing="0" w:after="0" w:afterAutospacing="0" w:line="276" w:lineRule="auto"/>
        <w:ind w:left="426" w:hanging="426"/>
        <w:jc w:val="both"/>
      </w:pPr>
      <w:r w:rsidRPr="000A2D3D">
        <w:t xml:space="preserve">Ewentualne zmiany treści umowy wymagają zgody Stron wyrażonej na piśmie. </w:t>
      </w:r>
    </w:p>
    <w:p w14:paraId="500E9B86" w14:textId="77777777" w:rsidR="007D162C" w:rsidRPr="000A2D3D" w:rsidRDefault="007D162C" w:rsidP="00280CD7">
      <w:pPr>
        <w:pStyle w:val="NormalnyWeb"/>
        <w:numPr>
          <w:ilvl w:val="0"/>
          <w:numId w:val="3"/>
        </w:numPr>
        <w:tabs>
          <w:tab w:val="clear" w:pos="720"/>
        </w:tabs>
        <w:spacing w:before="0" w:beforeAutospacing="0" w:after="0" w:afterAutospacing="0" w:line="276" w:lineRule="auto"/>
        <w:ind w:left="426" w:hanging="426"/>
        <w:jc w:val="both"/>
      </w:pPr>
      <w:r w:rsidRPr="000A2D3D">
        <w:t xml:space="preserve">Dopuszcza się m. in. następujące zmiany w umowie: </w:t>
      </w:r>
    </w:p>
    <w:p w14:paraId="5B71323E" w14:textId="77777777" w:rsidR="007D162C" w:rsidRPr="000A2D3D" w:rsidRDefault="007D162C" w:rsidP="00280CD7">
      <w:pPr>
        <w:pStyle w:val="NormalnyWeb"/>
        <w:numPr>
          <w:ilvl w:val="0"/>
          <w:numId w:val="7"/>
        </w:numPr>
        <w:spacing w:before="0" w:beforeAutospacing="0" w:after="0" w:afterAutospacing="0" w:line="276" w:lineRule="auto"/>
        <w:ind w:hanging="294"/>
        <w:jc w:val="both"/>
      </w:pPr>
      <w:r w:rsidRPr="000A2D3D">
        <w:t>w przypadku przekształceń podmiotowych po stronie Wykonawcy skutkujących następstwem prawnym, a także w przypadku zmiany adresu, nazwy Wykonawcy lub Zamawiającego, dopuszcza się zmiany w tym zakresie - w takim wypadku zapis umowy zostanie odpowiednio dostosowany;</w:t>
      </w:r>
    </w:p>
    <w:p w14:paraId="20A14C7E" w14:textId="77777777" w:rsidR="007D162C" w:rsidRPr="000A2D3D" w:rsidRDefault="007D162C" w:rsidP="00280CD7">
      <w:pPr>
        <w:pStyle w:val="NormalnyWeb"/>
        <w:numPr>
          <w:ilvl w:val="0"/>
          <w:numId w:val="7"/>
        </w:numPr>
        <w:spacing w:before="0" w:beforeAutospacing="0" w:after="0" w:afterAutospacing="0" w:line="276" w:lineRule="auto"/>
        <w:ind w:hanging="294"/>
        <w:jc w:val="both"/>
      </w:pPr>
      <w:r w:rsidRPr="000A2D3D">
        <w:t xml:space="preserve">w przypadku gdy Wykonawca lub Zamawiający uzna, że w celu właściwego wykonania przedmiotu zamówienia (np. z uwagi na dotrzymanie terminów, reżimy jakościowe) zachodzi potrzeba wykonania części zamówienia przy udziale podwykonawców, mimo że w ofercie Wykonawca nie przewidział realizacji jakichkolwiek części zamówienia przez podwykonawców - dopuszcza się zmiany wskazanych (w druku oferty) lub wprowadzenie nowych części zamówienia, które będą realizowane przy udziale podwykonawców lub wprowadzenie podwykonawców do realizacji części zamówienia, </w:t>
      </w:r>
    </w:p>
    <w:p w14:paraId="67003AB0" w14:textId="77777777" w:rsidR="007D162C" w:rsidRPr="000A2D3D" w:rsidRDefault="007D162C" w:rsidP="00280CD7">
      <w:pPr>
        <w:pStyle w:val="NormalnyWeb"/>
        <w:numPr>
          <w:ilvl w:val="0"/>
          <w:numId w:val="7"/>
        </w:numPr>
        <w:spacing w:before="0" w:beforeAutospacing="0" w:after="0" w:afterAutospacing="0" w:line="276" w:lineRule="auto"/>
        <w:ind w:hanging="294"/>
        <w:jc w:val="both"/>
      </w:pPr>
      <w:r w:rsidRPr="000A2D3D">
        <w:t xml:space="preserve">dopuszcza się zmianę terminów realizacji niniejszej umowy. Terminy realizacji przedmiotu umowy mogą ulec przesunięciu w przypadku: </w:t>
      </w:r>
    </w:p>
    <w:p w14:paraId="0ED865A1" w14:textId="77777777" w:rsidR="007D162C" w:rsidRPr="000A2D3D" w:rsidRDefault="007D162C" w:rsidP="00280CD7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ind w:left="1134" w:hanging="425"/>
        <w:jc w:val="both"/>
      </w:pPr>
      <w:r w:rsidRPr="000A2D3D">
        <w:rPr>
          <w:lang w:eastAsia="en-US"/>
        </w:rPr>
        <w:t>wystąpienia okoliczności siły wyższej, przez którą należy rozumieć zdarzenia niezależne od żadnej ze stron, zewnętrzne, niemożliwe do zapobieżenia, które nastąpiło po dniu wejścia w życie umowy, w szczególności: wojny, akty terroryzmu, klęski żywiołowe, strajki oraz akty władzy i administracji publicznej, przy czym przedłużenie terminu realizacji zamówienia nastąpi o liczbę dni, odpowiadającą okresowi występowania okoliczności siły wyższej,</w:t>
      </w:r>
    </w:p>
    <w:p w14:paraId="1EBF965A" w14:textId="77777777" w:rsidR="007D162C" w:rsidRPr="000A2D3D" w:rsidRDefault="007D162C" w:rsidP="00280CD7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ind w:left="1134" w:hanging="425"/>
        <w:jc w:val="both"/>
      </w:pPr>
      <w:r w:rsidRPr="000A2D3D">
        <w:t>w przypadku napotkania przez Wykonawcę lub Zamawiającego okoliczności niemożliwych do przewidzenia i niezależnych od nich np. wystąpienia zjawisk związanych z działaniami osób trzecich uniemożliwiających wykonywanie prac– termin realizacji może zostać przesunięty o czas, kiedy realizacja zamówienia była niemożliwa z przyczyn niezależnych od stron,</w:t>
      </w:r>
    </w:p>
    <w:p w14:paraId="36F7AB66" w14:textId="77777777" w:rsidR="007D162C" w:rsidRPr="000A2D3D" w:rsidRDefault="007D162C" w:rsidP="00280CD7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ind w:left="1134" w:hanging="425"/>
        <w:jc w:val="both"/>
      </w:pPr>
      <w:r w:rsidRPr="000A2D3D">
        <w:lastRenderedPageBreak/>
        <w:t>w przypadku z</w:t>
      </w:r>
      <w:r w:rsidRPr="000A2D3D">
        <w:rPr>
          <w:lang w:eastAsia="en-US"/>
        </w:rPr>
        <w:t>miany powszechnie obowiązujących przepisów prawa w zakresie mającym bezpośredni wpływ na realizację przedmiotu zamówienia lub świadczenia stron umowy,</w:t>
      </w:r>
    </w:p>
    <w:p w14:paraId="0D526AF6" w14:textId="77777777" w:rsidR="007D162C" w:rsidRPr="000A2D3D" w:rsidRDefault="007D162C" w:rsidP="00280CD7">
      <w:pPr>
        <w:pStyle w:val="NormalnyWeb"/>
        <w:numPr>
          <w:ilvl w:val="0"/>
          <w:numId w:val="7"/>
        </w:numPr>
        <w:spacing w:before="0" w:beforeAutospacing="0" w:after="0" w:afterAutospacing="0" w:line="276" w:lineRule="auto"/>
        <w:ind w:left="709" w:hanging="283"/>
        <w:jc w:val="both"/>
      </w:pPr>
      <w:r w:rsidRPr="000A2D3D">
        <w:t>zmiana wynagrodzenia Wykonawcy może nastąpić jedynie w przypadku zmiany obowiązującej stawki VAT.</w:t>
      </w:r>
    </w:p>
    <w:p w14:paraId="2DDE13F8" w14:textId="433E4F6B" w:rsidR="007D162C" w:rsidRPr="000A2D3D" w:rsidRDefault="007D162C" w:rsidP="00280CD7">
      <w:pPr>
        <w:pStyle w:val="NormalnyWeb"/>
        <w:numPr>
          <w:ilvl w:val="0"/>
          <w:numId w:val="7"/>
        </w:numPr>
        <w:spacing w:before="0" w:beforeAutospacing="0" w:after="0" w:afterAutospacing="0" w:line="276" w:lineRule="auto"/>
        <w:ind w:left="709" w:hanging="283"/>
        <w:jc w:val="both"/>
      </w:pPr>
      <w:r w:rsidRPr="000A2D3D">
        <w:rPr>
          <w:b/>
        </w:rPr>
        <w:t xml:space="preserve">wszelkie zmiany, które będą konieczne do zagwarantowania zgodności umowy </w:t>
      </w:r>
      <w:r w:rsidR="006A0E78">
        <w:rPr>
          <w:b/>
        </w:rPr>
        <w:br/>
      </w:r>
      <w:r w:rsidRPr="000A2D3D">
        <w:rPr>
          <w:b/>
        </w:rPr>
        <w:t xml:space="preserve">z wchodzącymi w życie po terminie składania ofert lub po zawarciu umowy przepisami prawa w szczególności przepisami o podatku od towarów i usług </w:t>
      </w:r>
      <w:r w:rsidR="006A0E78">
        <w:rPr>
          <w:b/>
        </w:rPr>
        <w:br/>
      </w:r>
      <w:r w:rsidRPr="000A2D3D">
        <w:rPr>
          <w:b/>
        </w:rPr>
        <w:t>w zakresie wynikającym z tych przepisów.</w:t>
      </w:r>
    </w:p>
    <w:p w14:paraId="3BB0D834" w14:textId="77777777" w:rsidR="007D162C" w:rsidRPr="000A2D3D" w:rsidRDefault="007D162C" w:rsidP="00280CD7">
      <w:pPr>
        <w:pStyle w:val="NormalnyWeb"/>
        <w:numPr>
          <w:ilvl w:val="0"/>
          <w:numId w:val="4"/>
        </w:numPr>
        <w:tabs>
          <w:tab w:val="clear" w:pos="720"/>
          <w:tab w:val="num" w:pos="426"/>
        </w:tabs>
        <w:spacing w:before="0" w:beforeAutospacing="0" w:after="0" w:afterAutospacing="0" w:line="276" w:lineRule="auto"/>
        <w:ind w:left="426" w:hanging="426"/>
        <w:jc w:val="both"/>
      </w:pPr>
      <w:r w:rsidRPr="000A2D3D">
        <w:t xml:space="preserve">Inicjatorem zmian w umowie mogą być obie Strony umowy, z tym że ostateczna decyzja co do wprowadzenia zmian i ich zakresu należy do Zamawiającego. </w:t>
      </w:r>
    </w:p>
    <w:p w14:paraId="0A6304D5" w14:textId="77777777" w:rsidR="007D162C" w:rsidRPr="000A2D3D" w:rsidRDefault="007D162C" w:rsidP="00280CD7">
      <w:pPr>
        <w:pStyle w:val="NormalnyWeb"/>
        <w:numPr>
          <w:ilvl w:val="0"/>
          <w:numId w:val="4"/>
        </w:numPr>
        <w:tabs>
          <w:tab w:val="clear" w:pos="720"/>
          <w:tab w:val="num" w:pos="426"/>
        </w:tabs>
        <w:spacing w:before="0" w:beforeAutospacing="0" w:after="0" w:afterAutospacing="0" w:line="276" w:lineRule="auto"/>
        <w:ind w:left="426" w:hanging="426"/>
        <w:jc w:val="both"/>
      </w:pPr>
      <w:r w:rsidRPr="000A2D3D">
        <w:t xml:space="preserve">Wystąpienie którejkolwiek z wymienionych okoliczności mogących powodować zmianę umowy nie stanowi bezwzględnego zobowiązania Zamawiającego do dokonania zmian, ani nie może stanowić podstawy roszczeń Wykonawcy do ich dokonania. </w:t>
      </w:r>
    </w:p>
    <w:p w14:paraId="13BD0CDD" w14:textId="77777777" w:rsidR="007D162C" w:rsidRPr="000A2D3D" w:rsidRDefault="007D162C" w:rsidP="00280CD7">
      <w:pPr>
        <w:pStyle w:val="NormalnyWeb"/>
        <w:numPr>
          <w:ilvl w:val="0"/>
          <w:numId w:val="4"/>
        </w:numPr>
        <w:tabs>
          <w:tab w:val="clear" w:pos="720"/>
          <w:tab w:val="num" w:pos="426"/>
        </w:tabs>
        <w:spacing w:before="0" w:beforeAutospacing="0" w:after="0" w:afterAutospacing="0" w:line="276" w:lineRule="auto"/>
        <w:ind w:left="426" w:hanging="426"/>
        <w:jc w:val="both"/>
      </w:pPr>
      <w:r w:rsidRPr="000A2D3D">
        <w:t xml:space="preserve">Potrzeba zmian umowy powinna zostać zgłoszona w formie pisemnej w ciągu 7 dni roboczych od powzięcia informacji stanowiącej podstawę do wprowadzania zmian. </w:t>
      </w:r>
    </w:p>
    <w:p w14:paraId="6ADF2886" w14:textId="0E2280F0" w:rsidR="00F714B0" w:rsidRDefault="00F714B0" w:rsidP="00426686">
      <w:pPr>
        <w:widowControl/>
        <w:suppressAutoHyphens w:val="0"/>
        <w:adjustRightInd/>
        <w:spacing w:after="0"/>
        <w:jc w:val="left"/>
        <w:textAlignment w:val="auto"/>
        <w:rPr>
          <w:rFonts w:eastAsia="Calibri" w:cs="Times New Roman"/>
          <w:b/>
          <w:sz w:val="24"/>
          <w:szCs w:val="24"/>
          <w:lang w:eastAsia="pl-PL"/>
        </w:rPr>
      </w:pPr>
    </w:p>
    <w:p w14:paraId="0EE0EF1A" w14:textId="44BAEA64" w:rsidR="00B32620" w:rsidRPr="000A2D3D" w:rsidRDefault="00B32620" w:rsidP="00426686">
      <w:pPr>
        <w:pStyle w:val="NormalnyWeb"/>
        <w:spacing w:before="0" w:beforeAutospacing="0" w:after="0" w:afterAutospacing="0" w:line="276" w:lineRule="auto"/>
        <w:jc w:val="center"/>
        <w:rPr>
          <w:b/>
        </w:rPr>
      </w:pPr>
      <w:r>
        <w:rPr>
          <w:b/>
        </w:rPr>
        <w:t>§ 9</w:t>
      </w:r>
    </w:p>
    <w:p w14:paraId="66416EFE" w14:textId="77777777" w:rsidR="00B32620" w:rsidRPr="000A2D3D" w:rsidRDefault="00B32620" w:rsidP="00426686">
      <w:pPr>
        <w:pStyle w:val="NormalnyWeb"/>
        <w:spacing w:before="0" w:beforeAutospacing="0" w:after="0" w:afterAutospacing="0" w:line="276" w:lineRule="auto"/>
        <w:jc w:val="center"/>
        <w:rPr>
          <w:b/>
        </w:rPr>
      </w:pPr>
      <w:r w:rsidRPr="000A2D3D">
        <w:rPr>
          <w:b/>
        </w:rPr>
        <w:t>Podwykonawcy</w:t>
      </w:r>
    </w:p>
    <w:p w14:paraId="774BE91A" w14:textId="77777777" w:rsidR="00B32620" w:rsidRPr="000A2D3D" w:rsidRDefault="00B32620" w:rsidP="00280CD7">
      <w:pPr>
        <w:pStyle w:val="Akapitzlist"/>
        <w:numPr>
          <w:ilvl w:val="0"/>
          <w:numId w:val="9"/>
        </w:numPr>
        <w:ind w:left="426" w:hanging="426"/>
        <w:rPr>
          <w:rFonts w:cs="Times New Roman"/>
          <w:sz w:val="24"/>
          <w:szCs w:val="24"/>
          <w:lang w:bidi="pl-PL"/>
        </w:rPr>
      </w:pPr>
      <w:r w:rsidRPr="000A2D3D">
        <w:rPr>
          <w:rFonts w:cs="Times New Roman"/>
          <w:sz w:val="24"/>
          <w:szCs w:val="24"/>
          <w:lang w:bidi="pl-PL"/>
        </w:rPr>
        <w:t>Umowa o podwykonawstwo musi być zawarta w formie pisemnej po rygorem nieważności.</w:t>
      </w:r>
    </w:p>
    <w:p w14:paraId="363A7AB0" w14:textId="77777777" w:rsidR="00B32620" w:rsidRPr="000A2D3D" w:rsidRDefault="00B32620" w:rsidP="00280CD7">
      <w:pPr>
        <w:pStyle w:val="Akapitzlist"/>
        <w:numPr>
          <w:ilvl w:val="0"/>
          <w:numId w:val="9"/>
        </w:numPr>
        <w:ind w:left="426" w:hanging="426"/>
        <w:rPr>
          <w:rFonts w:cs="Times New Roman"/>
          <w:sz w:val="24"/>
          <w:szCs w:val="24"/>
          <w:lang w:bidi="pl-PL"/>
        </w:rPr>
      </w:pPr>
      <w:r w:rsidRPr="000A2D3D">
        <w:rPr>
          <w:rFonts w:cs="Times New Roman"/>
          <w:sz w:val="24"/>
          <w:szCs w:val="24"/>
          <w:lang w:bidi="pl-PL"/>
        </w:rPr>
        <w:t xml:space="preserve">Wykonawca, podwykonawca lub dalszy podwykonawca zamówienia na dostawy lub usługi zamierzający zawrzeć umowę o podwykonawstwo, której przedmiotem są te dostawy lub usługi, jest obowiązany, w trakcie realizacji zamówienia publicznego, do przedłożenia Zamawiającemu projektu tej umowy, przy czym podwykonawca lub dalszy podwykonawca jest obowiązany dołączyć zgodę Wykonawcy na zawarcie umowy </w:t>
      </w:r>
      <w:r w:rsidRPr="000A2D3D">
        <w:rPr>
          <w:rFonts w:cs="Times New Roman"/>
          <w:sz w:val="24"/>
          <w:szCs w:val="24"/>
          <w:lang w:bidi="pl-PL"/>
        </w:rPr>
        <w:br/>
        <w:t>o podwykonawstwo o treści zgodnej z projektem umowy.</w:t>
      </w:r>
    </w:p>
    <w:p w14:paraId="7C818FAB" w14:textId="77777777" w:rsidR="00B32620" w:rsidRPr="000A2D3D" w:rsidRDefault="00B32620" w:rsidP="00280CD7">
      <w:pPr>
        <w:pStyle w:val="Akapitzlist"/>
        <w:numPr>
          <w:ilvl w:val="0"/>
          <w:numId w:val="9"/>
        </w:numPr>
        <w:ind w:left="426" w:hanging="426"/>
        <w:rPr>
          <w:rFonts w:cs="Times New Roman"/>
          <w:sz w:val="24"/>
          <w:szCs w:val="24"/>
          <w:lang w:bidi="pl-PL"/>
        </w:rPr>
      </w:pPr>
      <w:r w:rsidRPr="000A2D3D">
        <w:rPr>
          <w:rFonts w:cs="Times New Roman"/>
          <w:sz w:val="24"/>
          <w:szCs w:val="24"/>
          <w:lang w:bidi="pl-PL"/>
        </w:rPr>
        <w:t>Termin zapłaty wynagrodzenia podwykonawcy lub dalszemu podwykonawcy przewidziany w umowie o podwykonawstwo nie może być dłuższy niż 30 dni od dnia doręczenia Wykonawcy, podwykonawcy lub dalszemu podwykonawcy faktury lub rachunku, potwierdzających wykonanie zleconej podwykonawcy lub dalszemu podwykonawcy dostawy lub usługi.</w:t>
      </w:r>
    </w:p>
    <w:p w14:paraId="11719C3E" w14:textId="77777777" w:rsidR="00B32620" w:rsidRPr="000A2D3D" w:rsidRDefault="00B32620" w:rsidP="00280CD7">
      <w:pPr>
        <w:pStyle w:val="Akapitzlist"/>
        <w:numPr>
          <w:ilvl w:val="0"/>
          <w:numId w:val="9"/>
        </w:numPr>
        <w:ind w:left="426" w:hanging="426"/>
        <w:rPr>
          <w:rFonts w:cs="Times New Roman"/>
          <w:sz w:val="24"/>
          <w:szCs w:val="24"/>
          <w:lang w:bidi="pl-PL"/>
        </w:rPr>
      </w:pPr>
      <w:r w:rsidRPr="000A2D3D">
        <w:rPr>
          <w:rFonts w:cs="Times New Roman"/>
          <w:sz w:val="24"/>
          <w:szCs w:val="24"/>
          <w:lang w:bidi="pl-PL"/>
        </w:rPr>
        <w:t>Zamawiający w terminie 14 dni od otrzymania projektu umowy o podwykonawstwo, której przedmiotem są dostawy lub usługi, zgłasza pisemne zastrzeżenia gdy projekt umowy:</w:t>
      </w:r>
    </w:p>
    <w:p w14:paraId="4E83B995" w14:textId="77777777" w:rsidR="00B32620" w:rsidRPr="000A2D3D" w:rsidRDefault="00B32620" w:rsidP="00426686">
      <w:pPr>
        <w:pStyle w:val="Akapitzlist"/>
        <w:ind w:left="426"/>
        <w:rPr>
          <w:rFonts w:cs="Times New Roman"/>
          <w:sz w:val="24"/>
          <w:szCs w:val="24"/>
          <w:lang w:bidi="pl-PL"/>
        </w:rPr>
      </w:pPr>
      <w:r w:rsidRPr="000A2D3D">
        <w:rPr>
          <w:rFonts w:cs="Times New Roman"/>
          <w:sz w:val="24"/>
          <w:szCs w:val="24"/>
          <w:lang w:bidi="pl-PL"/>
        </w:rPr>
        <w:t xml:space="preserve">1) nie spełnia wymagań określonych w </w:t>
      </w:r>
      <w:r w:rsidRPr="000A2D3D">
        <w:rPr>
          <w:rFonts w:eastAsia="Lucida Sans Unicode" w:cs="Times New Roman"/>
          <w:sz w:val="24"/>
          <w:szCs w:val="24"/>
          <w:lang w:bidi="pl-PL"/>
        </w:rPr>
        <w:t>opisie przedmiotu zamówienia</w:t>
      </w:r>
      <w:r w:rsidRPr="000A2D3D">
        <w:rPr>
          <w:rFonts w:cs="Times New Roman"/>
          <w:sz w:val="24"/>
          <w:szCs w:val="24"/>
          <w:lang w:bidi="pl-PL"/>
        </w:rPr>
        <w:t>,</w:t>
      </w:r>
    </w:p>
    <w:p w14:paraId="2E7378C6" w14:textId="77777777" w:rsidR="00B32620" w:rsidRPr="000A2D3D" w:rsidRDefault="00B32620" w:rsidP="00426686">
      <w:pPr>
        <w:pStyle w:val="Akapitzlist"/>
        <w:ind w:left="426"/>
        <w:rPr>
          <w:rFonts w:cs="Times New Roman"/>
          <w:sz w:val="24"/>
          <w:szCs w:val="24"/>
          <w:lang w:bidi="pl-PL"/>
        </w:rPr>
      </w:pPr>
      <w:r w:rsidRPr="000A2D3D">
        <w:rPr>
          <w:rFonts w:cs="Times New Roman"/>
          <w:sz w:val="24"/>
          <w:szCs w:val="24"/>
          <w:lang w:bidi="pl-PL"/>
        </w:rPr>
        <w:t>2) przewiduje termin zapłaty wynagrodzenia dłuższy niż określony w ust. 3.</w:t>
      </w:r>
    </w:p>
    <w:p w14:paraId="1EED1022" w14:textId="51BECC2E" w:rsidR="00B32620" w:rsidRPr="000A2D3D" w:rsidRDefault="00B32620" w:rsidP="00280CD7">
      <w:pPr>
        <w:pStyle w:val="Akapitzlist"/>
        <w:numPr>
          <w:ilvl w:val="0"/>
          <w:numId w:val="9"/>
        </w:numPr>
        <w:ind w:left="426" w:hanging="426"/>
        <w:rPr>
          <w:rFonts w:cs="Times New Roman"/>
          <w:sz w:val="24"/>
          <w:szCs w:val="24"/>
          <w:lang w:bidi="pl-PL"/>
        </w:rPr>
      </w:pPr>
      <w:r w:rsidRPr="000A2D3D">
        <w:rPr>
          <w:rFonts w:cs="Times New Roman"/>
          <w:sz w:val="24"/>
          <w:szCs w:val="24"/>
          <w:lang w:bidi="pl-PL"/>
        </w:rPr>
        <w:t xml:space="preserve">Niezgłoszenie pisemnych zastrzeżeń do przedłożonego projektu umowy </w:t>
      </w:r>
      <w:r w:rsidRPr="000A2D3D">
        <w:rPr>
          <w:rFonts w:cs="Times New Roman"/>
          <w:sz w:val="24"/>
          <w:szCs w:val="24"/>
          <w:lang w:bidi="pl-PL"/>
        </w:rPr>
        <w:br/>
        <w:t xml:space="preserve">o podwykonawstwo, której przedmiotem są dostawy lub usługi, w terminie określonym </w:t>
      </w:r>
      <w:r>
        <w:rPr>
          <w:rFonts w:cs="Times New Roman"/>
          <w:sz w:val="24"/>
          <w:szCs w:val="24"/>
          <w:lang w:bidi="pl-PL"/>
        </w:rPr>
        <w:br/>
      </w:r>
      <w:r w:rsidRPr="000A2D3D">
        <w:rPr>
          <w:rFonts w:cs="Times New Roman"/>
          <w:sz w:val="24"/>
          <w:szCs w:val="24"/>
          <w:lang w:bidi="pl-PL"/>
        </w:rPr>
        <w:t>w ust. 4, uważa się za akceptację projektu umowy przez Zamawiającego.</w:t>
      </w:r>
    </w:p>
    <w:p w14:paraId="0790B7C8" w14:textId="77777777" w:rsidR="00B32620" w:rsidRPr="000A2D3D" w:rsidRDefault="00B32620" w:rsidP="00280CD7">
      <w:pPr>
        <w:pStyle w:val="Akapitzlist"/>
        <w:numPr>
          <w:ilvl w:val="0"/>
          <w:numId w:val="9"/>
        </w:numPr>
        <w:ind w:left="426" w:hanging="426"/>
        <w:rPr>
          <w:rFonts w:cs="Times New Roman"/>
          <w:sz w:val="24"/>
          <w:szCs w:val="24"/>
          <w:lang w:bidi="pl-PL"/>
        </w:rPr>
      </w:pPr>
      <w:r w:rsidRPr="000A2D3D">
        <w:rPr>
          <w:rFonts w:cs="Times New Roman"/>
          <w:sz w:val="24"/>
          <w:szCs w:val="24"/>
          <w:lang w:bidi="pl-PL"/>
        </w:rPr>
        <w:t xml:space="preserve">Wykonawca, podwykonawca lub dalszy podwykonawca zamówienia na dostawy lub usługi przedkłada Zamawiającemu poświadczoną za zgodność z oryginałem kopię zawartej umowy o podwykonawstwo, której przedmiotem są te dostawy lub usługi, </w:t>
      </w:r>
      <w:r w:rsidRPr="000A2D3D">
        <w:rPr>
          <w:rFonts w:cs="Times New Roman"/>
          <w:sz w:val="24"/>
          <w:szCs w:val="24"/>
          <w:lang w:bidi="pl-PL"/>
        </w:rPr>
        <w:br/>
        <w:t>w terminie 7 dni od dnia jej zawarcia.</w:t>
      </w:r>
    </w:p>
    <w:p w14:paraId="55E71573" w14:textId="77777777" w:rsidR="00B32620" w:rsidRPr="000A2D3D" w:rsidRDefault="00B32620" w:rsidP="00280CD7">
      <w:pPr>
        <w:pStyle w:val="Akapitzlist"/>
        <w:numPr>
          <w:ilvl w:val="0"/>
          <w:numId w:val="9"/>
        </w:numPr>
        <w:ind w:left="426" w:hanging="426"/>
        <w:rPr>
          <w:rFonts w:cs="Times New Roman"/>
          <w:sz w:val="24"/>
          <w:szCs w:val="24"/>
          <w:lang w:bidi="pl-PL"/>
        </w:rPr>
      </w:pPr>
      <w:r w:rsidRPr="000A2D3D">
        <w:rPr>
          <w:rFonts w:cs="Times New Roman"/>
          <w:sz w:val="24"/>
          <w:szCs w:val="24"/>
          <w:lang w:bidi="pl-PL"/>
        </w:rPr>
        <w:lastRenderedPageBreak/>
        <w:t>Zamawiający w terminie 14 dni od dnia otrzymania umowy o podwykonawstwo, której przedmiotem są dostawy lub usługi zgłasza pisemny sprzeciw gdy umowa:</w:t>
      </w:r>
    </w:p>
    <w:p w14:paraId="1D2EB38C" w14:textId="77777777" w:rsidR="00B32620" w:rsidRPr="000A2D3D" w:rsidRDefault="00B32620" w:rsidP="00426686">
      <w:pPr>
        <w:pStyle w:val="Akapitzlist"/>
        <w:ind w:left="426"/>
        <w:rPr>
          <w:rFonts w:cs="Times New Roman"/>
          <w:sz w:val="24"/>
          <w:szCs w:val="24"/>
          <w:lang w:bidi="pl-PL"/>
        </w:rPr>
      </w:pPr>
      <w:r w:rsidRPr="000A2D3D">
        <w:rPr>
          <w:rFonts w:cs="Times New Roman"/>
          <w:sz w:val="24"/>
          <w:szCs w:val="24"/>
          <w:lang w:bidi="pl-PL"/>
        </w:rPr>
        <w:t xml:space="preserve">1) nie spełnia wymagań określonych w </w:t>
      </w:r>
      <w:r w:rsidRPr="000A2D3D">
        <w:rPr>
          <w:rFonts w:eastAsia="Lucida Sans Unicode" w:cs="Times New Roman"/>
          <w:sz w:val="24"/>
          <w:szCs w:val="24"/>
          <w:lang w:bidi="pl-PL"/>
        </w:rPr>
        <w:t>opisie przedmiotu zamówienia</w:t>
      </w:r>
      <w:r w:rsidRPr="000A2D3D">
        <w:rPr>
          <w:rFonts w:cs="Times New Roman"/>
          <w:sz w:val="24"/>
          <w:szCs w:val="24"/>
          <w:lang w:bidi="pl-PL"/>
        </w:rPr>
        <w:t>,</w:t>
      </w:r>
    </w:p>
    <w:p w14:paraId="23AAC260" w14:textId="77777777" w:rsidR="00B32620" w:rsidRPr="000A2D3D" w:rsidRDefault="00B32620" w:rsidP="00426686">
      <w:pPr>
        <w:pStyle w:val="Akapitzlist"/>
        <w:ind w:left="426"/>
        <w:rPr>
          <w:rFonts w:cs="Times New Roman"/>
          <w:sz w:val="24"/>
          <w:szCs w:val="24"/>
          <w:lang w:bidi="pl-PL"/>
        </w:rPr>
      </w:pPr>
      <w:r w:rsidRPr="000A2D3D">
        <w:rPr>
          <w:rFonts w:cs="Times New Roman"/>
          <w:sz w:val="24"/>
          <w:szCs w:val="24"/>
          <w:lang w:bidi="pl-PL"/>
        </w:rPr>
        <w:t>2) przewiduje termin zapłaty wynagrodzenia dłuższy niż określony w ust. 3.</w:t>
      </w:r>
    </w:p>
    <w:p w14:paraId="68EF9F69" w14:textId="77777777" w:rsidR="00B32620" w:rsidRPr="000A2D3D" w:rsidRDefault="00B32620" w:rsidP="00280CD7">
      <w:pPr>
        <w:pStyle w:val="Akapitzlist"/>
        <w:numPr>
          <w:ilvl w:val="0"/>
          <w:numId w:val="9"/>
        </w:numPr>
        <w:ind w:left="426" w:hanging="426"/>
        <w:rPr>
          <w:rFonts w:cs="Times New Roman"/>
          <w:sz w:val="24"/>
          <w:szCs w:val="24"/>
          <w:lang w:bidi="pl-PL"/>
        </w:rPr>
      </w:pPr>
      <w:r w:rsidRPr="000A2D3D">
        <w:rPr>
          <w:rFonts w:cs="Times New Roman"/>
          <w:sz w:val="24"/>
          <w:szCs w:val="24"/>
          <w:lang w:bidi="pl-PL"/>
        </w:rPr>
        <w:t>Niezgłoszenie pisemnego sprzeciwu do przedłożonej umowy o podwykonawstwo, której przedmiotem są dostawy lub usługi, w terminie określonym w ust. 7, uważa się za akceptację umowy przez Zamawiającego.</w:t>
      </w:r>
    </w:p>
    <w:p w14:paraId="4BC3645F" w14:textId="77777777" w:rsidR="00B32620" w:rsidRPr="000A2D3D" w:rsidRDefault="00B32620" w:rsidP="00280CD7">
      <w:pPr>
        <w:pStyle w:val="Akapitzlist"/>
        <w:numPr>
          <w:ilvl w:val="0"/>
          <w:numId w:val="9"/>
        </w:numPr>
        <w:ind w:left="426" w:hanging="426"/>
        <w:rPr>
          <w:rFonts w:cs="Times New Roman"/>
          <w:sz w:val="24"/>
          <w:szCs w:val="24"/>
          <w:lang w:bidi="pl-PL"/>
        </w:rPr>
      </w:pPr>
      <w:r w:rsidRPr="000A2D3D">
        <w:rPr>
          <w:rFonts w:cs="Times New Roman"/>
          <w:sz w:val="24"/>
          <w:szCs w:val="24"/>
          <w:lang w:bidi="pl-PL"/>
        </w:rPr>
        <w:t xml:space="preserve">Wykonawca, podwykonawca lub dalszy podwykonawca zamówienia na dostawy lub usługi przedkłada Zamawiającemu poświadczoną za zgodność z oryginałem kopię zawartej umowy o podwykonawstwo, której przedmiotem są dostawy lub usługi </w:t>
      </w:r>
      <w:r w:rsidRPr="000A2D3D">
        <w:rPr>
          <w:rFonts w:cs="Times New Roman"/>
          <w:sz w:val="24"/>
          <w:szCs w:val="24"/>
          <w:lang w:bidi="pl-PL"/>
        </w:rPr>
        <w:br/>
        <w:t xml:space="preserve">w terminie 7 dni od dnia jej zawarcia z wyłączeniem umów o podwykonawstwo, </w:t>
      </w:r>
      <w:r w:rsidRPr="000A2D3D">
        <w:rPr>
          <w:rFonts w:cs="Times New Roman"/>
          <w:sz w:val="24"/>
          <w:szCs w:val="24"/>
          <w:lang w:bidi="pl-PL"/>
        </w:rPr>
        <w:br/>
        <w:t xml:space="preserve">o wartości mniejszej niż 0,5% wartości umowy w sprawie zamówienia publicznego oraz umów o podwykonawstwo, których przedmiot został wskazany przez Zamawiającego </w:t>
      </w:r>
      <w:r w:rsidRPr="000A2D3D">
        <w:rPr>
          <w:rFonts w:cs="Times New Roman"/>
          <w:sz w:val="24"/>
          <w:szCs w:val="24"/>
          <w:lang w:bidi="pl-PL"/>
        </w:rPr>
        <w:br/>
        <w:t xml:space="preserve">w </w:t>
      </w:r>
      <w:r w:rsidRPr="000A2D3D">
        <w:rPr>
          <w:rFonts w:eastAsia="Lucida Sans Unicode" w:cs="Times New Roman"/>
          <w:sz w:val="24"/>
          <w:szCs w:val="24"/>
          <w:lang w:bidi="pl-PL"/>
        </w:rPr>
        <w:t>opisie przedmiotu zamówienia</w:t>
      </w:r>
      <w:r w:rsidRPr="000A2D3D">
        <w:rPr>
          <w:rFonts w:cs="Times New Roman"/>
          <w:sz w:val="24"/>
          <w:szCs w:val="24"/>
          <w:lang w:bidi="pl-PL"/>
        </w:rPr>
        <w:t xml:space="preserve">, jako niepodlegający niniejszemu obowiązkowi. Wyłączenie, o którym mowa w zdaniu pierwszym, nie dotyczy umów </w:t>
      </w:r>
      <w:r w:rsidRPr="000A2D3D">
        <w:rPr>
          <w:rFonts w:cs="Times New Roman"/>
          <w:sz w:val="24"/>
          <w:szCs w:val="24"/>
          <w:lang w:bidi="pl-PL"/>
        </w:rPr>
        <w:br/>
        <w:t>o podwykonawstwo o wartości większej niż 50 000 zł.</w:t>
      </w:r>
    </w:p>
    <w:p w14:paraId="21EE7990" w14:textId="77777777" w:rsidR="00B32620" w:rsidRPr="000A2D3D" w:rsidRDefault="00B32620" w:rsidP="00280CD7">
      <w:pPr>
        <w:pStyle w:val="Akapitzlist"/>
        <w:numPr>
          <w:ilvl w:val="0"/>
          <w:numId w:val="9"/>
        </w:numPr>
        <w:ind w:left="426" w:hanging="426"/>
        <w:rPr>
          <w:rFonts w:cs="Times New Roman"/>
          <w:sz w:val="24"/>
          <w:szCs w:val="24"/>
          <w:lang w:bidi="pl-PL"/>
        </w:rPr>
      </w:pPr>
      <w:r w:rsidRPr="000A2D3D">
        <w:rPr>
          <w:rFonts w:cs="Times New Roman"/>
          <w:sz w:val="24"/>
          <w:szCs w:val="24"/>
          <w:lang w:bidi="pl-PL"/>
        </w:rPr>
        <w:t>W przypadku, o którym mowa w ust. 9, jeżeli termin zapłaty wynagrodzenia jest dłuższy niż określony w ust. 3, zamawiający informuje o tym Wykonawcę i wzywa go do doprowadzenia do zmiany tej umowy pod rygorem wystąpienia o zapłatę kary umownej.</w:t>
      </w:r>
    </w:p>
    <w:p w14:paraId="54BA561D" w14:textId="77777777" w:rsidR="00B32620" w:rsidRPr="000A2D3D" w:rsidRDefault="00B32620" w:rsidP="00280CD7">
      <w:pPr>
        <w:pStyle w:val="Akapitzlist"/>
        <w:numPr>
          <w:ilvl w:val="0"/>
          <w:numId w:val="9"/>
        </w:numPr>
        <w:ind w:left="426" w:hanging="426"/>
        <w:rPr>
          <w:rFonts w:cs="Times New Roman"/>
          <w:sz w:val="24"/>
          <w:szCs w:val="24"/>
          <w:lang w:bidi="pl-PL"/>
        </w:rPr>
      </w:pPr>
      <w:r w:rsidRPr="000A2D3D">
        <w:rPr>
          <w:rFonts w:cs="Times New Roman"/>
          <w:sz w:val="24"/>
          <w:szCs w:val="24"/>
          <w:lang w:bidi="pl-PL"/>
        </w:rPr>
        <w:t>Przepisy ust. 1-10 stosuje się odpowiednio do zmiany tej umowy o podwykonawstwo.</w:t>
      </w:r>
    </w:p>
    <w:p w14:paraId="0B867759" w14:textId="77777777" w:rsidR="00B32620" w:rsidRPr="000A2D3D" w:rsidRDefault="00B32620" w:rsidP="00280CD7">
      <w:pPr>
        <w:pStyle w:val="Akapitzlist"/>
        <w:numPr>
          <w:ilvl w:val="0"/>
          <w:numId w:val="9"/>
        </w:numPr>
        <w:ind w:left="426" w:hanging="426"/>
        <w:rPr>
          <w:rFonts w:cs="Times New Roman"/>
          <w:sz w:val="24"/>
          <w:szCs w:val="24"/>
          <w:lang w:bidi="pl-PL"/>
        </w:rPr>
      </w:pPr>
      <w:r w:rsidRPr="000A2D3D">
        <w:rPr>
          <w:rFonts w:cs="Times New Roman"/>
          <w:sz w:val="24"/>
          <w:szCs w:val="24"/>
          <w:lang w:bidi="pl-PL"/>
        </w:rPr>
        <w:t>Postanowienia dotyczące umów z podwykonawcami odnoszą się w sposób analogiczny do umów zawieranych z dalszymi podwykonawcami.</w:t>
      </w:r>
    </w:p>
    <w:p w14:paraId="5CB92C29" w14:textId="1FABCFFD" w:rsidR="00F714B0" w:rsidRDefault="00B32620" w:rsidP="00426686">
      <w:pPr>
        <w:widowControl/>
        <w:suppressAutoHyphens w:val="0"/>
        <w:adjustRightInd/>
        <w:spacing w:after="0"/>
        <w:textAlignment w:val="auto"/>
        <w:rPr>
          <w:rFonts w:eastAsia="Calibri" w:cs="Times New Roman"/>
          <w:b/>
          <w:sz w:val="24"/>
          <w:szCs w:val="24"/>
          <w:lang w:eastAsia="pl-PL"/>
        </w:rPr>
      </w:pPr>
      <w:r w:rsidRPr="000A2D3D">
        <w:rPr>
          <w:rFonts w:cs="Times New Roman"/>
          <w:sz w:val="24"/>
          <w:szCs w:val="24"/>
          <w:lang w:bidi="pl-PL"/>
        </w:rPr>
        <w:t xml:space="preserve">Wykonanie dostawy lub usługi w podwykonawstwie nie zwalnia wykonawcy </w:t>
      </w:r>
      <w:r>
        <w:rPr>
          <w:rFonts w:cs="Times New Roman"/>
          <w:sz w:val="24"/>
          <w:szCs w:val="24"/>
          <w:lang w:bidi="pl-PL"/>
        </w:rPr>
        <w:br/>
      </w:r>
      <w:r w:rsidRPr="000A2D3D">
        <w:rPr>
          <w:rFonts w:cs="Times New Roman"/>
          <w:sz w:val="24"/>
          <w:szCs w:val="24"/>
          <w:lang w:bidi="pl-PL"/>
        </w:rPr>
        <w:t>z odpowiedzialności za wykonanie obowiązków wynikających z umowy i obowiązujących przepisów prawa. Wykonawca odpowiada za działania podwykonawców jak za własne.</w:t>
      </w:r>
    </w:p>
    <w:p w14:paraId="1C0CD42B" w14:textId="77777777" w:rsidR="00F714B0" w:rsidRPr="000A2D3D" w:rsidRDefault="00F714B0" w:rsidP="00426686">
      <w:pPr>
        <w:pStyle w:val="NormalnyWeb"/>
        <w:spacing w:before="0" w:beforeAutospacing="0" w:after="0" w:afterAutospacing="0" w:line="276" w:lineRule="auto"/>
        <w:jc w:val="center"/>
        <w:rPr>
          <w:b/>
        </w:rPr>
      </w:pPr>
    </w:p>
    <w:p w14:paraId="1933FD76" w14:textId="6B29E449" w:rsidR="00426686" w:rsidRDefault="00426686">
      <w:pPr>
        <w:widowControl/>
        <w:suppressAutoHyphens w:val="0"/>
        <w:adjustRightInd/>
        <w:spacing w:after="0" w:line="240" w:lineRule="auto"/>
        <w:jc w:val="left"/>
        <w:textAlignment w:val="auto"/>
        <w:rPr>
          <w:rFonts w:eastAsia="Calibri" w:cs="Times New Roman"/>
          <w:b/>
          <w:sz w:val="24"/>
          <w:szCs w:val="24"/>
          <w:lang w:eastAsia="pl-PL"/>
        </w:rPr>
      </w:pPr>
      <w:bookmarkStart w:id="0" w:name="_GoBack"/>
      <w:bookmarkEnd w:id="0"/>
    </w:p>
    <w:p w14:paraId="7BCC4B4C" w14:textId="4C133DBB" w:rsidR="00B32620" w:rsidRPr="000A2D3D" w:rsidRDefault="00B32620" w:rsidP="00426686">
      <w:pPr>
        <w:suppressAutoHyphens w:val="0"/>
        <w:autoSpaceDE w:val="0"/>
        <w:autoSpaceDN w:val="0"/>
        <w:spacing w:after="0"/>
        <w:jc w:val="center"/>
        <w:textAlignment w:val="auto"/>
        <w:rPr>
          <w:rFonts w:eastAsia="Calibri" w:cs="Times New Roman"/>
          <w:b/>
          <w:sz w:val="24"/>
          <w:szCs w:val="24"/>
          <w:lang w:eastAsia="pl-PL"/>
        </w:rPr>
      </w:pPr>
      <w:r w:rsidRPr="000A2D3D">
        <w:rPr>
          <w:rFonts w:eastAsia="Calibri" w:cs="Times New Roman"/>
          <w:b/>
          <w:sz w:val="24"/>
          <w:szCs w:val="24"/>
          <w:lang w:eastAsia="pl-PL"/>
        </w:rPr>
        <w:t xml:space="preserve">§ </w:t>
      </w:r>
      <w:r>
        <w:rPr>
          <w:rFonts w:eastAsia="Calibri" w:cs="Times New Roman"/>
          <w:b/>
          <w:sz w:val="24"/>
          <w:szCs w:val="24"/>
          <w:lang w:eastAsia="pl-PL"/>
        </w:rPr>
        <w:t>10</w:t>
      </w:r>
    </w:p>
    <w:p w14:paraId="67718C68" w14:textId="77777777" w:rsidR="00B32620" w:rsidRPr="000A2D3D" w:rsidRDefault="00B32620" w:rsidP="00426686">
      <w:pPr>
        <w:suppressAutoHyphens w:val="0"/>
        <w:autoSpaceDE w:val="0"/>
        <w:autoSpaceDN w:val="0"/>
        <w:spacing w:after="0"/>
        <w:jc w:val="center"/>
        <w:textAlignment w:val="auto"/>
        <w:rPr>
          <w:rFonts w:eastAsia="Calibri" w:cs="Times New Roman"/>
          <w:b/>
          <w:sz w:val="24"/>
          <w:szCs w:val="24"/>
          <w:lang w:eastAsia="pl-PL"/>
        </w:rPr>
      </w:pPr>
      <w:r w:rsidRPr="000A2D3D">
        <w:rPr>
          <w:rFonts w:eastAsia="Calibri" w:cs="Times New Roman"/>
          <w:b/>
          <w:sz w:val="24"/>
          <w:szCs w:val="24"/>
          <w:lang w:eastAsia="pl-PL"/>
        </w:rPr>
        <w:t>Rozwiązanie umowy</w:t>
      </w:r>
    </w:p>
    <w:p w14:paraId="0A245DE8" w14:textId="77777777" w:rsidR="00B32620" w:rsidRPr="000A2D3D" w:rsidRDefault="00B32620" w:rsidP="00280CD7">
      <w:pPr>
        <w:widowControl/>
        <w:numPr>
          <w:ilvl w:val="0"/>
          <w:numId w:val="10"/>
        </w:numPr>
        <w:suppressAutoHyphens w:val="0"/>
        <w:adjustRightInd/>
        <w:spacing w:after="0"/>
        <w:textAlignment w:val="auto"/>
        <w:rPr>
          <w:rFonts w:cs="Times New Roman"/>
          <w:sz w:val="24"/>
          <w:szCs w:val="24"/>
        </w:rPr>
      </w:pPr>
      <w:r w:rsidRPr="000A2D3D">
        <w:rPr>
          <w:rFonts w:cs="Times New Roman"/>
          <w:sz w:val="24"/>
          <w:szCs w:val="24"/>
        </w:rPr>
        <w:t xml:space="preserve">Strony zgodnie postanawiają, że Zamawiającemu przysługuje prawo do rozwiązania umowy bez wypowiedzenia gdy: </w:t>
      </w:r>
    </w:p>
    <w:p w14:paraId="303344E1" w14:textId="77777777" w:rsidR="00B32620" w:rsidRPr="000A2D3D" w:rsidRDefault="00B32620" w:rsidP="00280CD7">
      <w:pPr>
        <w:widowControl/>
        <w:numPr>
          <w:ilvl w:val="0"/>
          <w:numId w:val="11"/>
        </w:numPr>
        <w:tabs>
          <w:tab w:val="left" w:pos="851"/>
        </w:tabs>
        <w:suppressAutoHyphens w:val="0"/>
        <w:adjustRightInd/>
        <w:spacing w:after="0"/>
        <w:ind w:left="851"/>
        <w:textAlignment w:val="auto"/>
        <w:rPr>
          <w:rFonts w:cs="Times New Roman"/>
          <w:sz w:val="24"/>
          <w:szCs w:val="24"/>
        </w:rPr>
      </w:pPr>
      <w:r w:rsidRPr="000A2D3D">
        <w:rPr>
          <w:rFonts w:cs="Times New Roman"/>
          <w:sz w:val="24"/>
          <w:szCs w:val="24"/>
        </w:rPr>
        <w:t>zostanie ogłoszona upadłość lub likwidacja Wykonawcy,</w:t>
      </w:r>
    </w:p>
    <w:p w14:paraId="39E63D09" w14:textId="77777777" w:rsidR="00B32620" w:rsidRPr="000A2D3D" w:rsidRDefault="00B32620" w:rsidP="00280CD7">
      <w:pPr>
        <w:widowControl/>
        <w:numPr>
          <w:ilvl w:val="0"/>
          <w:numId w:val="11"/>
        </w:numPr>
        <w:tabs>
          <w:tab w:val="left" w:pos="851"/>
        </w:tabs>
        <w:suppressAutoHyphens w:val="0"/>
        <w:adjustRightInd/>
        <w:spacing w:after="0"/>
        <w:ind w:left="851"/>
        <w:textAlignment w:val="auto"/>
        <w:rPr>
          <w:rFonts w:cs="Times New Roman"/>
          <w:sz w:val="24"/>
          <w:szCs w:val="24"/>
        </w:rPr>
      </w:pPr>
      <w:r w:rsidRPr="000A2D3D">
        <w:rPr>
          <w:rFonts w:cs="Times New Roman"/>
          <w:sz w:val="24"/>
          <w:szCs w:val="24"/>
        </w:rPr>
        <w:t xml:space="preserve">zostanie wydany nakaz zajęcia majątku Wykonawcy, </w:t>
      </w:r>
    </w:p>
    <w:p w14:paraId="50C05F2E" w14:textId="77777777" w:rsidR="00B32620" w:rsidRPr="000A2D3D" w:rsidRDefault="00B32620" w:rsidP="00280CD7">
      <w:pPr>
        <w:widowControl/>
        <w:numPr>
          <w:ilvl w:val="0"/>
          <w:numId w:val="11"/>
        </w:numPr>
        <w:tabs>
          <w:tab w:val="left" w:pos="851"/>
        </w:tabs>
        <w:suppressAutoHyphens w:val="0"/>
        <w:adjustRightInd/>
        <w:spacing w:after="0"/>
        <w:ind w:left="851"/>
        <w:textAlignment w:val="auto"/>
        <w:rPr>
          <w:rFonts w:cs="Times New Roman"/>
          <w:sz w:val="24"/>
          <w:szCs w:val="24"/>
        </w:rPr>
      </w:pPr>
      <w:r w:rsidRPr="000A2D3D">
        <w:rPr>
          <w:rFonts w:cs="Times New Roman"/>
          <w:sz w:val="24"/>
          <w:szCs w:val="24"/>
        </w:rPr>
        <w:t>Wykonawca nie rozpoczął dostaw bez podania uzasadnionych przyczyn oraz nie kontynuuje ich pomimo wezwania Zamawiającego złożonego na piśmie,</w:t>
      </w:r>
    </w:p>
    <w:p w14:paraId="7F104A8A" w14:textId="4A70F34E" w:rsidR="00B32620" w:rsidRPr="000A2D3D" w:rsidRDefault="00B32620" w:rsidP="00280CD7">
      <w:pPr>
        <w:widowControl/>
        <w:numPr>
          <w:ilvl w:val="0"/>
          <w:numId w:val="11"/>
        </w:numPr>
        <w:tabs>
          <w:tab w:val="left" w:pos="851"/>
        </w:tabs>
        <w:suppressAutoHyphens w:val="0"/>
        <w:adjustRightInd/>
        <w:spacing w:after="0"/>
        <w:ind w:left="851"/>
        <w:textAlignment w:val="auto"/>
        <w:rPr>
          <w:rFonts w:cs="Times New Roman"/>
          <w:sz w:val="24"/>
          <w:szCs w:val="24"/>
        </w:rPr>
      </w:pPr>
      <w:r w:rsidRPr="000A2D3D">
        <w:rPr>
          <w:rFonts w:cs="Times New Roman"/>
          <w:sz w:val="24"/>
          <w:szCs w:val="24"/>
        </w:rPr>
        <w:t xml:space="preserve">Wykonawca co najmniej dwukrotnie nie wykonuje postanowień umowy, </w:t>
      </w:r>
      <w:r>
        <w:rPr>
          <w:rFonts w:cs="Times New Roman"/>
          <w:sz w:val="24"/>
          <w:szCs w:val="24"/>
        </w:rPr>
        <w:br/>
      </w:r>
      <w:r w:rsidRPr="000A2D3D">
        <w:rPr>
          <w:rFonts w:cs="Times New Roman"/>
          <w:sz w:val="24"/>
          <w:szCs w:val="24"/>
        </w:rPr>
        <w:t>w szczególności:</w:t>
      </w:r>
    </w:p>
    <w:p w14:paraId="2F088060" w14:textId="6A32C93B" w:rsidR="00B32620" w:rsidRPr="000A2D3D" w:rsidRDefault="00B32620" w:rsidP="00280CD7">
      <w:pPr>
        <w:pStyle w:val="Akapitzlist"/>
        <w:widowControl/>
        <w:numPr>
          <w:ilvl w:val="0"/>
          <w:numId w:val="12"/>
        </w:numPr>
        <w:suppressAutoHyphens w:val="0"/>
        <w:adjustRightInd/>
        <w:spacing w:after="0"/>
        <w:ind w:left="1134" w:hanging="283"/>
        <w:textAlignment w:val="auto"/>
        <w:rPr>
          <w:rFonts w:cs="Times New Roman"/>
          <w:sz w:val="24"/>
          <w:szCs w:val="24"/>
        </w:rPr>
      </w:pPr>
      <w:r w:rsidRPr="000A2D3D">
        <w:rPr>
          <w:rFonts w:cs="Times New Roman"/>
          <w:sz w:val="24"/>
          <w:szCs w:val="24"/>
        </w:rPr>
        <w:t>narusza termin dostaw,</w:t>
      </w:r>
    </w:p>
    <w:p w14:paraId="7431C09C" w14:textId="77777777" w:rsidR="00B32620" w:rsidRPr="000A2D3D" w:rsidRDefault="00B32620" w:rsidP="00280CD7">
      <w:pPr>
        <w:pStyle w:val="Akapitzlist"/>
        <w:widowControl/>
        <w:numPr>
          <w:ilvl w:val="0"/>
          <w:numId w:val="12"/>
        </w:numPr>
        <w:suppressAutoHyphens w:val="0"/>
        <w:adjustRightInd/>
        <w:spacing w:after="0"/>
        <w:ind w:left="1134" w:hanging="283"/>
        <w:textAlignment w:val="auto"/>
        <w:rPr>
          <w:rFonts w:cs="Times New Roman"/>
          <w:sz w:val="24"/>
          <w:szCs w:val="24"/>
        </w:rPr>
      </w:pPr>
      <w:r w:rsidRPr="000A2D3D">
        <w:rPr>
          <w:rFonts w:cs="Times New Roman"/>
          <w:sz w:val="24"/>
          <w:szCs w:val="24"/>
        </w:rPr>
        <w:t xml:space="preserve">narusza terminy wyznaczone na dokonanie wymiany wadliwego towaru na wolny od wad lub uzupełnienia braków ilościowych, </w:t>
      </w:r>
    </w:p>
    <w:p w14:paraId="33B7036E" w14:textId="7B810252" w:rsidR="00B32620" w:rsidRPr="000A2D3D" w:rsidRDefault="00B32620" w:rsidP="00280CD7">
      <w:pPr>
        <w:pStyle w:val="Akapitzlist"/>
        <w:widowControl/>
        <w:numPr>
          <w:ilvl w:val="0"/>
          <w:numId w:val="12"/>
        </w:numPr>
        <w:suppressAutoHyphens w:val="0"/>
        <w:adjustRightInd/>
        <w:spacing w:after="0"/>
        <w:ind w:left="1134" w:hanging="283"/>
        <w:textAlignment w:val="auto"/>
        <w:rPr>
          <w:rFonts w:cs="Times New Roman"/>
          <w:sz w:val="24"/>
          <w:szCs w:val="24"/>
        </w:rPr>
      </w:pPr>
      <w:r w:rsidRPr="000A2D3D">
        <w:rPr>
          <w:rFonts w:eastAsia="Calibri" w:cs="Times New Roman"/>
          <w:sz w:val="24"/>
          <w:szCs w:val="24"/>
          <w:lang w:eastAsia="pl-PL"/>
        </w:rPr>
        <w:t xml:space="preserve">udowodnienia co najmniej dwóch przypadków złej jakości dostarczonego </w:t>
      </w:r>
      <w:r>
        <w:rPr>
          <w:rFonts w:eastAsia="Calibri" w:cs="Times New Roman"/>
          <w:sz w:val="24"/>
          <w:szCs w:val="24"/>
          <w:lang w:eastAsia="pl-PL"/>
        </w:rPr>
        <w:t>przedmiotu zamówienia</w:t>
      </w:r>
      <w:r w:rsidRPr="000A2D3D">
        <w:rPr>
          <w:rFonts w:eastAsia="Calibri" w:cs="Times New Roman"/>
          <w:sz w:val="24"/>
          <w:szCs w:val="24"/>
          <w:lang w:eastAsia="pl-PL"/>
        </w:rPr>
        <w:t>.</w:t>
      </w:r>
    </w:p>
    <w:p w14:paraId="0F0B5606" w14:textId="77777777" w:rsidR="00B32620" w:rsidRPr="000A2D3D" w:rsidRDefault="00B32620" w:rsidP="00280CD7">
      <w:pPr>
        <w:widowControl/>
        <w:numPr>
          <w:ilvl w:val="0"/>
          <w:numId w:val="11"/>
        </w:numPr>
        <w:tabs>
          <w:tab w:val="left" w:pos="851"/>
        </w:tabs>
        <w:suppressAutoHyphens w:val="0"/>
        <w:adjustRightInd/>
        <w:spacing w:after="0"/>
        <w:ind w:left="851"/>
        <w:textAlignment w:val="auto"/>
        <w:rPr>
          <w:rFonts w:cs="Times New Roman"/>
          <w:sz w:val="24"/>
          <w:szCs w:val="24"/>
        </w:rPr>
      </w:pPr>
      <w:r w:rsidRPr="000A2D3D">
        <w:rPr>
          <w:rFonts w:cs="Times New Roman"/>
          <w:sz w:val="24"/>
          <w:szCs w:val="24"/>
        </w:rPr>
        <w:lastRenderedPageBreak/>
        <w:t>Wykonawca, w inny sposób niż określony w pkt 1-5, rażąco naruszy postanowienia umowy.</w:t>
      </w:r>
    </w:p>
    <w:p w14:paraId="40EFED76" w14:textId="77777777" w:rsidR="00B32620" w:rsidRPr="000A2D3D" w:rsidRDefault="00B32620" w:rsidP="00280CD7">
      <w:pPr>
        <w:widowControl/>
        <w:numPr>
          <w:ilvl w:val="0"/>
          <w:numId w:val="10"/>
        </w:numPr>
        <w:suppressAutoHyphens w:val="0"/>
        <w:adjustRightInd/>
        <w:spacing w:after="0"/>
        <w:textAlignment w:val="auto"/>
        <w:rPr>
          <w:rFonts w:cs="Times New Roman"/>
          <w:sz w:val="24"/>
          <w:szCs w:val="24"/>
        </w:rPr>
      </w:pPr>
      <w:r w:rsidRPr="000A2D3D">
        <w:rPr>
          <w:rFonts w:cs="Times New Roman"/>
          <w:sz w:val="24"/>
          <w:szCs w:val="24"/>
        </w:rPr>
        <w:t>Zamawiający ma prawo do odstąpienia od umowy w razie zaistnienia istotnej zmiany okoliczności powodującej, że wykonanie umowy nie leży w interesie publicznym, czego nie można było przewidzieć w chwili zawarcia umowy (art. 145 ust. 1 ustawy z dnia 29 stycznia 2004 r. Prawo zamówień publicznych).</w:t>
      </w:r>
    </w:p>
    <w:p w14:paraId="4F759412" w14:textId="77777777" w:rsidR="00B32620" w:rsidRPr="000A2D3D" w:rsidRDefault="00B32620" w:rsidP="00280CD7">
      <w:pPr>
        <w:widowControl/>
        <w:numPr>
          <w:ilvl w:val="0"/>
          <w:numId w:val="10"/>
        </w:numPr>
        <w:suppressAutoHyphens w:val="0"/>
        <w:adjustRightInd/>
        <w:spacing w:after="0"/>
        <w:textAlignment w:val="auto"/>
        <w:rPr>
          <w:rFonts w:cs="Times New Roman"/>
          <w:sz w:val="24"/>
          <w:szCs w:val="24"/>
        </w:rPr>
      </w:pPr>
      <w:r w:rsidRPr="000A2D3D">
        <w:rPr>
          <w:rFonts w:cs="Times New Roman"/>
          <w:sz w:val="24"/>
          <w:szCs w:val="24"/>
        </w:rPr>
        <w:t xml:space="preserve">Odstąpienie od umowy w przypadkach określonych w ust. 1-2 może nastąpić w terminie 30 dni od powzięcia wiadomości o powyższych okolicznościach. W takiej sytuacji Wykonawca może żądać jedynie wynagrodzenia należnego Wykonawcy z tytułu wykonania części umowy. </w:t>
      </w:r>
      <w:r w:rsidRPr="000A2D3D">
        <w:rPr>
          <w:rFonts w:eastAsia="Calibri" w:cs="Times New Roman"/>
          <w:sz w:val="24"/>
          <w:szCs w:val="24"/>
          <w:lang w:eastAsia="pl-PL"/>
        </w:rPr>
        <w:t>Postanowienia § 6 stosuje się.</w:t>
      </w:r>
    </w:p>
    <w:p w14:paraId="6CBE45F6" w14:textId="77777777" w:rsidR="00B32620" w:rsidRPr="000A2D3D" w:rsidRDefault="00B32620" w:rsidP="00280CD7">
      <w:pPr>
        <w:widowControl/>
        <w:numPr>
          <w:ilvl w:val="0"/>
          <w:numId w:val="10"/>
        </w:numPr>
        <w:suppressAutoHyphens w:val="0"/>
        <w:adjustRightInd/>
        <w:spacing w:after="0"/>
        <w:textAlignment w:val="auto"/>
        <w:rPr>
          <w:rFonts w:cs="Times New Roman"/>
          <w:sz w:val="24"/>
          <w:szCs w:val="24"/>
        </w:rPr>
      </w:pPr>
      <w:r w:rsidRPr="000A2D3D">
        <w:rPr>
          <w:rFonts w:cs="Times New Roman"/>
          <w:sz w:val="24"/>
          <w:szCs w:val="24"/>
        </w:rPr>
        <w:t xml:space="preserve">Rozwiązanie i odstąpienie od umowy powinno nastąpić w formie pisemnej pod rygorem nieważności takiego oświadczenia i powinno zawierać uzasadnienie. </w:t>
      </w:r>
    </w:p>
    <w:p w14:paraId="5A8EDCE3" w14:textId="77777777" w:rsidR="00B32620" w:rsidRPr="00426686" w:rsidRDefault="00B32620" w:rsidP="00280CD7">
      <w:pPr>
        <w:widowControl/>
        <w:numPr>
          <w:ilvl w:val="0"/>
          <w:numId w:val="10"/>
        </w:numPr>
        <w:suppressAutoHyphens w:val="0"/>
        <w:adjustRightInd/>
        <w:spacing w:after="0"/>
        <w:textAlignment w:val="auto"/>
        <w:rPr>
          <w:rFonts w:cs="Times New Roman"/>
          <w:sz w:val="24"/>
          <w:szCs w:val="24"/>
        </w:rPr>
      </w:pPr>
      <w:r w:rsidRPr="000A2D3D">
        <w:rPr>
          <w:rFonts w:eastAsia="Calibri" w:cs="Times New Roman"/>
          <w:sz w:val="24"/>
          <w:szCs w:val="24"/>
          <w:lang w:eastAsia="pl-PL"/>
        </w:rPr>
        <w:t>W przypadku odstąpienia od umowy przez Zamawiającego z przyczyn leżących po stronie Wykonawcy określonych w ust. 3, Zamawiający zobowiązany jest do zapłaty na rzecz Wykonawcy jedynie za wykonane należycie dostawy.</w:t>
      </w:r>
    </w:p>
    <w:p w14:paraId="0AECE74B" w14:textId="77777777" w:rsidR="00426686" w:rsidRDefault="00426686" w:rsidP="00426686">
      <w:pPr>
        <w:widowControl/>
        <w:suppressAutoHyphens w:val="0"/>
        <w:adjustRightInd/>
        <w:spacing w:after="0"/>
        <w:textAlignment w:val="auto"/>
        <w:rPr>
          <w:rFonts w:eastAsia="Calibri" w:cs="Times New Roman"/>
          <w:sz w:val="24"/>
          <w:szCs w:val="24"/>
          <w:lang w:eastAsia="pl-PL"/>
        </w:rPr>
      </w:pPr>
    </w:p>
    <w:p w14:paraId="03E26FDB" w14:textId="77777777" w:rsidR="00426686" w:rsidRDefault="00426686" w:rsidP="00426686">
      <w:pPr>
        <w:widowControl/>
        <w:suppressAutoHyphens w:val="0"/>
        <w:adjustRightInd/>
        <w:spacing w:after="0"/>
        <w:textAlignment w:val="auto"/>
        <w:rPr>
          <w:rFonts w:eastAsia="Calibri" w:cs="Times New Roman"/>
          <w:sz w:val="24"/>
          <w:szCs w:val="24"/>
          <w:lang w:eastAsia="pl-PL"/>
        </w:rPr>
      </w:pPr>
    </w:p>
    <w:p w14:paraId="684687EC" w14:textId="07CB3EF3" w:rsidR="00426686" w:rsidRPr="000A2D3D" w:rsidRDefault="00426686" w:rsidP="0001481E">
      <w:pPr>
        <w:suppressAutoHyphens w:val="0"/>
        <w:autoSpaceDE w:val="0"/>
        <w:autoSpaceDN w:val="0"/>
        <w:spacing w:after="0"/>
        <w:jc w:val="center"/>
        <w:textAlignment w:val="auto"/>
        <w:rPr>
          <w:rFonts w:eastAsia="Calibri" w:cs="Times New Roman"/>
          <w:b/>
          <w:sz w:val="24"/>
          <w:szCs w:val="24"/>
          <w:lang w:eastAsia="pl-PL"/>
        </w:rPr>
      </w:pPr>
      <w:r w:rsidRPr="000A2D3D">
        <w:rPr>
          <w:rFonts w:eastAsia="Calibri" w:cs="Times New Roman"/>
          <w:b/>
          <w:sz w:val="24"/>
          <w:szCs w:val="24"/>
          <w:lang w:eastAsia="pl-PL"/>
        </w:rPr>
        <w:t xml:space="preserve">§ </w:t>
      </w:r>
      <w:r>
        <w:rPr>
          <w:rFonts w:eastAsia="Calibri" w:cs="Times New Roman"/>
          <w:b/>
          <w:sz w:val="24"/>
          <w:szCs w:val="24"/>
          <w:lang w:eastAsia="pl-PL"/>
        </w:rPr>
        <w:t>11</w:t>
      </w:r>
    </w:p>
    <w:p w14:paraId="20E9D69D" w14:textId="1B3A9691" w:rsidR="00426686" w:rsidRPr="00426686" w:rsidRDefault="00426686" w:rsidP="0001481E">
      <w:pPr>
        <w:suppressAutoHyphens w:val="0"/>
        <w:autoSpaceDE w:val="0"/>
        <w:autoSpaceDN w:val="0"/>
        <w:spacing w:after="0"/>
        <w:jc w:val="center"/>
        <w:textAlignment w:val="auto"/>
        <w:rPr>
          <w:rFonts w:eastAsia="Calibri" w:cs="Times New Roman"/>
          <w:b/>
          <w:sz w:val="24"/>
          <w:szCs w:val="24"/>
          <w:lang w:eastAsia="pl-PL"/>
        </w:rPr>
      </w:pPr>
      <w:r>
        <w:rPr>
          <w:rFonts w:eastAsia="Calibri" w:cs="Times New Roman"/>
          <w:b/>
          <w:sz w:val="24"/>
          <w:szCs w:val="24"/>
          <w:lang w:eastAsia="pl-PL"/>
        </w:rPr>
        <w:t>Ochrona danych osobowych</w:t>
      </w:r>
    </w:p>
    <w:p w14:paraId="17AD0C82" w14:textId="31AF0B8C" w:rsidR="00426686" w:rsidRPr="00704C89" w:rsidRDefault="00426686" w:rsidP="0001481E">
      <w:r w:rsidRPr="00704C89">
        <w:t xml:space="preserve">Zgodnie z art. 13 ust. 1 i 2 rozporządzenia Parlamentu Europejskiego i Rady (UE) 2016/679 </w:t>
      </w:r>
      <w:r>
        <w:br/>
      </w:r>
      <w:r w:rsidRPr="00704C89">
        <w:t>z 27 kwietnia 2016 r. w sprawie ochrony osób fizycznych w związku z przetwarzaniem danych osobowych i w sprawie swobodnego przepływu takich danych oraz uchylenia dyrektywy 95/46/WE (ogólne rozporzą</w:t>
      </w:r>
      <w:r>
        <w:t xml:space="preserve">dzenie </w:t>
      </w:r>
      <w:r w:rsidRPr="00704C89">
        <w:t>o ochronie danych, zwane dalej „RODO”), informuję, że:</w:t>
      </w:r>
    </w:p>
    <w:p w14:paraId="64C5A00E" w14:textId="77777777" w:rsidR="00426686" w:rsidRPr="00252670" w:rsidRDefault="00426686" w:rsidP="00280CD7">
      <w:pPr>
        <w:widowControl/>
        <w:numPr>
          <w:ilvl w:val="2"/>
          <w:numId w:val="21"/>
        </w:numPr>
        <w:suppressAutoHyphens w:val="0"/>
        <w:adjustRightInd/>
        <w:spacing w:after="0"/>
        <w:textAlignment w:val="auto"/>
        <w:rPr>
          <w:szCs w:val="24"/>
        </w:rPr>
      </w:pPr>
      <w:r w:rsidRPr="00252670">
        <w:rPr>
          <w:szCs w:val="24"/>
        </w:rPr>
        <w:t xml:space="preserve">administratorem danych osobowych jest Przedsiębiorstwo Usług Komunalnych Sp. z o.o. </w:t>
      </w:r>
      <w:r>
        <w:rPr>
          <w:szCs w:val="24"/>
        </w:rPr>
        <w:br/>
      </w:r>
      <w:r w:rsidRPr="00252670">
        <w:rPr>
          <w:szCs w:val="24"/>
        </w:rPr>
        <w:t>w Radzyniu Podlaskim, ul. Lubelska 5, 21-300 Radzyń Podlaski;</w:t>
      </w:r>
    </w:p>
    <w:p w14:paraId="0C9A2835" w14:textId="6DDD12AE" w:rsidR="00426686" w:rsidRPr="009A3DC3" w:rsidRDefault="00426686" w:rsidP="00280CD7">
      <w:pPr>
        <w:widowControl/>
        <w:numPr>
          <w:ilvl w:val="2"/>
          <w:numId w:val="21"/>
        </w:numPr>
        <w:suppressAutoHyphens w:val="0"/>
        <w:adjustRightInd/>
        <w:spacing w:after="0"/>
        <w:textAlignment w:val="auto"/>
        <w:rPr>
          <w:szCs w:val="24"/>
          <w:u w:val="single"/>
        </w:rPr>
      </w:pPr>
      <w:r w:rsidRPr="00252670">
        <w:rPr>
          <w:szCs w:val="24"/>
        </w:rPr>
        <w:t xml:space="preserve">dane osobowe przetwarzane będą na podstawie art. 6 ust. 1 lit. c RODO w celu </w:t>
      </w:r>
      <w:r>
        <w:rPr>
          <w:szCs w:val="24"/>
        </w:rPr>
        <w:t>realizacji niniejszej umowy</w:t>
      </w:r>
      <w:r w:rsidRPr="009A3DC3">
        <w:rPr>
          <w:szCs w:val="24"/>
        </w:rPr>
        <w:t>;</w:t>
      </w:r>
    </w:p>
    <w:p w14:paraId="11053B0B" w14:textId="42999A11" w:rsidR="00426686" w:rsidRPr="00252670" w:rsidRDefault="00426686" w:rsidP="00280CD7">
      <w:pPr>
        <w:widowControl/>
        <w:numPr>
          <w:ilvl w:val="2"/>
          <w:numId w:val="21"/>
        </w:numPr>
        <w:suppressAutoHyphens w:val="0"/>
        <w:adjustRightInd/>
        <w:spacing w:after="0"/>
        <w:textAlignment w:val="auto"/>
        <w:rPr>
          <w:szCs w:val="24"/>
        </w:rPr>
      </w:pPr>
      <w:r w:rsidRPr="00252670">
        <w:rPr>
          <w:szCs w:val="24"/>
        </w:rPr>
        <w:t xml:space="preserve">odbiorcami danych osobowych będą </w:t>
      </w:r>
      <w:r w:rsidR="00AA73DA">
        <w:t>wyłącznie podmioty</w:t>
      </w:r>
      <w:r>
        <w:t xml:space="preserve"> upoważnion</w:t>
      </w:r>
      <w:r w:rsidR="00AA73DA">
        <w:t>e</w:t>
      </w:r>
      <w:r>
        <w:t xml:space="preserve"> z mocy prawa.</w:t>
      </w:r>
      <w:r w:rsidRPr="00252670">
        <w:rPr>
          <w:szCs w:val="24"/>
        </w:rPr>
        <w:t>;</w:t>
      </w:r>
    </w:p>
    <w:p w14:paraId="10B6DAE8" w14:textId="77777777" w:rsidR="00426686" w:rsidRPr="00252670" w:rsidRDefault="00426686" w:rsidP="00280CD7">
      <w:pPr>
        <w:widowControl/>
        <w:numPr>
          <w:ilvl w:val="2"/>
          <w:numId w:val="21"/>
        </w:numPr>
        <w:suppressAutoHyphens w:val="0"/>
        <w:adjustRightInd/>
        <w:spacing w:after="0"/>
        <w:textAlignment w:val="auto"/>
        <w:rPr>
          <w:szCs w:val="24"/>
        </w:rPr>
      </w:pPr>
      <w:r w:rsidRPr="00252670">
        <w:rPr>
          <w:szCs w:val="24"/>
        </w:rPr>
        <w:t xml:space="preserve">dane osobowe będą przechowywane, zgodnie z art. 97 ust. 1 ustawy Pzp, przez okres 4 lat </w:t>
      </w:r>
      <w:r>
        <w:rPr>
          <w:szCs w:val="24"/>
        </w:rPr>
        <w:br/>
      </w:r>
      <w:r w:rsidRPr="00252670">
        <w:rPr>
          <w:szCs w:val="24"/>
        </w:rPr>
        <w:t>od dnia zakończenia postępowania o udzielenie zamówienia, a jeżeli czas trwania umowy przekracza 4 lata, okres przechowywania obejmuje cały czas trwania umowy;</w:t>
      </w:r>
    </w:p>
    <w:p w14:paraId="51F8BBD0" w14:textId="77777777" w:rsidR="00426686" w:rsidRPr="00252670" w:rsidRDefault="00426686" w:rsidP="00280CD7">
      <w:pPr>
        <w:widowControl/>
        <w:numPr>
          <w:ilvl w:val="2"/>
          <w:numId w:val="21"/>
        </w:numPr>
        <w:suppressAutoHyphens w:val="0"/>
        <w:adjustRightInd/>
        <w:spacing w:after="0"/>
        <w:textAlignment w:val="auto"/>
        <w:rPr>
          <w:szCs w:val="24"/>
        </w:rPr>
      </w:pPr>
      <w:r w:rsidRPr="00252670">
        <w:rPr>
          <w:szCs w:val="24"/>
        </w:rPr>
        <w:t xml:space="preserve">obowiązek podania danych osobowych jest wymogiem ustawowym określonym </w:t>
      </w:r>
      <w:r>
        <w:rPr>
          <w:szCs w:val="24"/>
        </w:rPr>
        <w:br/>
      </w:r>
      <w:r w:rsidRPr="00252670">
        <w:rPr>
          <w:szCs w:val="24"/>
        </w:rPr>
        <w:t xml:space="preserve">w przepisach ustawy Pzp, związanym z udziałem w postępowaniu o udzielenie zamówienia publicznego; </w:t>
      </w:r>
    </w:p>
    <w:p w14:paraId="4E4A09FB" w14:textId="77777777" w:rsidR="00426686" w:rsidRPr="00EA651E" w:rsidRDefault="00426686" w:rsidP="00280CD7">
      <w:pPr>
        <w:widowControl/>
        <w:numPr>
          <w:ilvl w:val="2"/>
          <w:numId w:val="21"/>
        </w:numPr>
        <w:suppressAutoHyphens w:val="0"/>
        <w:adjustRightInd/>
        <w:spacing w:after="0"/>
        <w:textAlignment w:val="auto"/>
        <w:rPr>
          <w:szCs w:val="24"/>
        </w:rPr>
      </w:pPr>
      <w:r w:rsidRPr="00252670">
        <w:rPr>
          <w:szCs w:val="24"/>
        </w:rPr>
        <w:t>konsekwencje niepodania określonych danych wynikają z ustawy Pzp;</w:t>
      </w:r>
    </w:p>
    <w:p w14:paraId="096DBFD9" w14:textId="77777777" w:rsidR="00426686" w:rsidRPr="00252670" w:rsidRDefault="00426686" w:rsidP="00280CD7">
      <w:pPr>
        <w:widowControl/>
        <w:numPr>
          <w:ilvl w:val="2"/>
          <w:numId w:val="21"/>
        </w:numPr>
        <w:suppressAutoHyphens w:val="0"/>
        <w:adjustRightInd/>
        <w:spacing w:after="0"/>
        <w:textAlignment w:val="auto"/>
        <w:rPr>
          <w:szCs w:val="24"/>
        </w:rPr>
      </w:pPr>
      <w:r w:rsidRPr="00252670">
        <w:rPr>
          <w:szCs w:val="24"/>
        </w:rPr>
        <w:t xml:space="preserve">posiada Pani/Pan: </w:t>
      </w:r>
    </w:p>
    <w:p w14:paraId="52659D41" w14:textId="77777777" w:rsidR="00426686" w:rsidRPr="00252670" w:rsidRDefault="00426686" w:rsidP="00280CD7">
      <w:pPr>
        <w:widowControl/>
        <w:numPr>
          <w:ilvl w:val="3"/>
          <w:numId w:val="21"/>
        </w:numPr>
        <w:suppressAutoHyphens w:val="0"/>
        <w:adjustRightInd/>
        <w:spacing w:after="0"/>
        <w:textAlignment w:val="auto"/>
        <w:rPr>
          <w:szCs w:val="24"/>
        </w:rPr>
      </w:pPr>
      <w:r w:rsidRPr="00252670">
        <w:rPr>
          <w:szCs w:val="24"/>
        </w:rPr>
        <w:t xml:space="preserve">na podstawie art. 15 RODO prawo dostępu do danych osobowych Pani/Pana dotyczących; </w:t>
      </w:r>
    </w:p>
    <w:p w14:paraId="1F4EB403" w14:textId="77777777" w:rsidR="00426686" w:rsidRPr="00252670" w:rsidRDefault="00426686" w:rsidP="00280CD7">
      <w:pPr>
        <w:widowControl/>
        <w:numPr>
          <w:ilvl w:val="3"/>
          <w:numId w:val="21"/>
        </w:numPr>
        <w:suppressAutoHyphens w:val="0"/>
        <w:adjustRightInd/>
        <w:spacing w:after="0"/>
        <w:textAlignment w:val="auto"/>
        <w:rPr>
          <w:szCs w:val="24"/>
        </w:rPr>
      </w:pPr>
      <w:r w:rsidRPr="00252670">
        <w:rPr>
          <w:szCs w:val="24"/>
        </w:rPr>
        <w:t xml:space="preserve">na podstawie art. 16 RODO prawo do sprostowania Pani/Pana danych osobowych; </w:t>
      </w:r>
    </w:p>
    <w:p w14:paraId="295C920F" w14:textId="77777777" w:rsidR="00426686" w:rsidRPr="00252670" w:rsidRDefault="00426686" w:rsidP="00280CD7">
      <w:pPr>
        <w:widowControl/>
        <w:numPr>
          <w:ilvl w:val="3"/>
          <w:numId w:val="21"/>
        </w:numPr>
        <w:suppressAutoHyphens w:val="0"/>
        <w:adjustRightInd/>
        <w:spacing w:after="0"/>
        <w:textAlignment w:val="auto"/>
        <w:rPr>
          <w:szCs w:val="24"/>
        </w:rPr>
      </w:pPr>
      <w:r w:rsidRPr="00252670">
        <w:rPr>
          <w:szCs w:val="24"/>
        </w:rPr>
        <w:t xml:space="preserve">na podstawie art. 18 RODO prawo żądania od administratora ograniczenia przetwarzania danych osobowych z zastrzeżeniem przypadków, o których mowa </w:t>
      </w:r>
      <w:r>
        <w:rPr>
          <w:szCs w:val="24"/>
        </w:rPr>
        <w:br/>
      </w:r>
      <w:r w:rsidRPr="00252670">
        <w:rPr>
          <w:szCs w:val="24"/>
        </w:rPr>
        <w:t xml:space="preserve">w art. 18 ust. 2 RODO; </w:t>
      </w:r>
    </w:p>
    <w:p w14:paraId="5F5C216A" w14:textId="77777777" w:rsidR="00426686" w:rsidRPr="00252670" w:rsidRDefault="00426686" w:rsidP="00280CD7">
      <w:pPr>
        <w:widowControl/>
        <w:numPr>
          <w:ilvl w:val="3"/>
          <w:numId w:val="21"/>
        </w:numPr>
        <w:suppressAutoHyphens w:val="0"/>
        <w:adjustRightInd/>
        <w:spacing w:after="0"/>
        <w:textAlignment w:val="auto"/>
        <w:rPr>
          <w:szCs w:val="24"/>
        </w:rPr>
      </w:pPr>
      <w:r w:rsidRPr="00252670">
        <w:rPr>
          <w:szCs w:val="24"/>
        </w:rPr>
        <w:t>prawo do wniesienia skargi do Prezesa Urzędu Ochrony Danych Osobowych, gdy uzna Pani/Pan, że przetwarzanie danych osobowych Pani/Pana dotyczących narusza przepisy RODO;</w:t>
      </w:r>
    </w:p>
    <w:p w14:paraId="6C7AC2C9" w14:textId="77777777" w:rsidR="00426686" w:rsidRPr="00252670" w:rsidRDefault="00426686" w:rsidP="00280CD7">
      <w:pPr>
        <w:widowControl/>
        <w:numPr>
          <w:ilvl w:val="2"/>
          <w:numId w:val="21"/>
        </w:numPr>
        <w:suppressAutoHyphens w:val="0"/>
        <w:adjustRightInd/>
        <w:spacing w:after="0"/>
        <w:textAlignment w:val="auto"/>
        <w:rPr>
          <w:szCs w:val="24"/>
        </w:rPr>
      </w:pPr>
      <w:r w:rsidRPr="00252670">
        <w:rPr>
          <w:szCs w:val="24"/>
        </w:rPr>
        <w:lastRenderedPageBreak/>
        <w:t>nie przysługuje Pani/Panu:</w:t>
      </w:r>
    </w:p>
    <w:p w14:paraId="3C8F8CB6" w14:textId="77777777" w:rsidR="00426686" w:rsidRPr="00252670" w:rsidRDefault="00426686" w:rsidP="00280CD7">
      <w:pPr>
        <w:widowControl/>
        <w:numPr>
          <w:ilvl w:val="3"/>
          <w:numId w:val="21"/>
        </w:numPr>
        <w:suppressAutoHyphens w:val="0"/>
        <w:adjustRightInd/>
        <w:spacing w:after="0"/>
        <w:textAlignment w:val="auto"/>
        <w:rPr>
          <w:szCs w:val="24"/>
        </w:rPr>
      </w:pPr>
      <w:r w:rsidRPr="00252670">
        <w:rPr>
          <w:szCs w:val="24"/>
        </w:rPr>
        <w:t>w związku z art. 17 ust. 3 lit. b, d lub e RODO prawo do usunięcia danych osobowych;</w:t>
      </w:r>
    </w:p>
    <w:p w14:paraId="6A15E6F9" w14:textId="77777777" w:rsidR="00426686" w:rsidRPr="00252670" w:rsidRDefault="00426686" w:rsidP="00280CD7">
      <w:pPr>
        <w:widowControl/>
        <w:numPr>
          <w:ilvl w:val="3"/>
          <w:numId w:val="21"/>
        </w:numPr>
        <w:suppressAutoHyphens w:val="0"/>
        <w:adjustRightInd/>
        <w:spacing w:after="0"/>
        <w:textAlignment w:val="auto"/>
        <w:rPr>
          <w:szCs w:val="24"/>
        </w:rPr>
      </w:pPr>
      <w:r w:rsidRPr="00252670">
        <w:rPr>
          <w:szCs w:val="24"/>
        </w:rPr>
        <w:t>prawo do przenoszenia danych osobowych, o którym mowa w art. 20 RODO;</w:t>
      </w:r>
    </w:p>
    <w:p w14:paraId="654ADBE3" w14:textId="77777777" w:rsidR="00426686" w:rsidRPr="00252670" w:rsidRDefault="00426686" w:rsidP="00280CD7">
      <w:pPr>
        <w:widowControl/>
        <w:numPr>
          <w:ilvl w:val="3"/>
          <w:numId w:val="21"/>
        </w:numPr>
        <w:suppressAutoHyphens w:val="0"/>
        <w:adjustRightInd/>
        <w:spacing w:after="0"/>
        <w:textAlignment w:val="auto"/>
        <w:rPr>
          <w:szCs w:val="24"/>
        </w:rPr>
      </w:pPr>
      <w:r w:rsidRPr="00252670">
        <w:rPr>
          <w:szCs w:val="24"/>
        </w:rPr>
        <w:t>na podstawie art. 21 RODO prawo sprzeciwu, wobec przetwarzania danych osobowych, gdyż podstawą prawną przetwarzania Pani/Pana danych osobowych jest art. 6 ust. 1 lit. c RODO.</w:t>
      </w:r>
    </w:p>
    <w:p w14:paraId="3D71E251" w14:textId="77777777" w:rsidR="00426686" w:rsidRPr="000A2D3D" w:rsidRDefault="00426686" w:rsidP="00426686">
      <w:pPr>
        <w:widowControl/>
        <w:suppressAutoHyphens w:val="0"/>
        <w:adjustRightInd/>
        <w:spacing w:after="0"/>
        <w:textAlignment w:val="auto"/>
        <w:rPr>
          <w:rFonts w:cs="Times New Roman"/>
          <w:sz w:val="24"/>
          <w:szCs w:val="24"/>
        </w:rPr>
      </w:pPr>
    </w:p>
    <w:p w14:paraId="35BCC74F" w14:textId="77777777" w:rsidR="00B32620" w:rsidRPr="000A2D3D" w:rsidRDefault="00B32620" w:rsidP="00426686">
      <w:pPr>
        <w:pStyle w:val="NormalnyWeb"/>
        <w:spacing w:before="0" w:beforeAutospacing="0" w:after="0" w:afterAutospacing="0" w:line="276" w:lineRule="auto"/>
        <w:jc w:val="center"/>
        <w:rPr>
          <w:b/>
        </w:rPr>
      </w:pPr>
    </w:p>
    <w:p w14:paraId="2636E92F" w14:textId="6093E59F" w:rsidR="00B32620" w:rsidRPr="000A2D3D" w:rsidRDefault="00B32620" w:rsidP="00426686">
      <w:pPr>
        <w:pStyle w:val="NormalnyWeb"/>
        <w:spacing w:before="0" w:beforeAutospacing="0" w:after="0" w:afterAutospacing="0" w:line="276" w:lineRule="auto"/>
        <w:jc w:val="center"/>
        <w:rPr>
          <w:b/>
        </w:rPr>
      </w:pPr>
      <w:r>
        <w:rPr>
          <w:b/>
        </w:rPr>
        <w:t>§ 11</w:t>
      </w:r>
    </w:p>
    <w:p w14:paraId="239C6E7E" w14:textId="77777777" w:rsidR="00B32620" w:rsidRPr="000A2D3D" w:rsidRDefault="00B32620" w:rsidP="00426686">
      <w:pPr>
        <w:pStyle w:val="NormalnyWeb"/>
        <w:spacing w:before="0" w:beforeAutospacing="0" w:after="0" w:afterAutospacing="0" w:line="276" w:lineRule="auto"/>
        <w:jc w:val="center"/>
        <w:rPr>
          <w:b/>
        </w:rPr>
      </w:pPr>
      <w:r w:rsidRPr="000A2D3D">
        <w:rPr>
          <w:b/>
        </w:rPr>
        <w:t>Postanowienia końcowe</w:t>
      </w:r>
    </w:p>
    <w:p w14:paraId="43479703" w14:textId="77777777" w:rsidR="00B32620" w:rsidRPr="000A2D3D" w:rsidRDefault="00B32620" w:rsidP="00280CD7">
      <w:pPr>
        <w:pStyle w:val="NormalnyWeb"/>
        <w:numPr>
          <w:ilvl w:val="0"/>
          <w:numId w:val="5"/>
        </w:numPr>
        <w:tabs>
          <w:tab w:val="clear" w:pos="720"/>
          <w:tab w:val="num" w:pos="426"/>
        </w:tabs>
        <w:spacing w:before="0" w:beforeAutospacing="0" w:after="0" w:afterAutospacing="0" w:line="276" w:lineRule="auto"/>
        <w:ind w:left="426" w:hanging="426"/>
        <w:jc w:val="both"/>
      </w:pPr>
      <w:r w:rsidRPr="000A2D3D">
        <w:t xml:space="preserve">Jakiekolwiek spory mające związek z wykonywaniem Umowy będą rozstrzygane przez sąd powszechny właściwy dla siedziby Zamawiającego. </w:t>
      </w:r>
    </w:p>
    <w:p w14:paraId="2C79339F" w14:textId="77777777" w:rsidR="00B32620" w:rsidRPr="000A2D3D" w:rsidRDefault="00B32620" w:rsidP="00280CD7">
      <w:pPr>
        <w:pStyle w:val="NormalnyWeb"/>
        <w:numPr>
          <w:ilvl w:val="0"/>
          <w:numId w:val="5"/>
        </w:numPr>
        <w:tabs>
          <w:tab w:val="clear" w:pos="720"/>
          <w:tab w:val="num" w:pos="426"/>
        </w:tabs>
        <w:spacing w:before="0" w:beforeAutospacing="0" w:after="0" w:afterAutospacing="0" w:line="276" w:lineRule="auto"/>
        <w:ind w:left="426" w:hanging="426"/>
        <w:jc w:val="both"/>
      </w:pPr>
      <w:r w:rsidRPr="000A2D3D">
        <w:t>Wszelkie sprawy nieuregulowane w niniejszej umowie podlegają przepisom Kodeksu cywilnego.</w:t>
      </w:r>
    </w:p>
    <w:p w14:paraId="40BE12F5" w14:textId="77777777" w:rsidR="00B32620" w:rsidRPr="000A2D3D" w:rsidRDefault="00B32620" w:rsidP="00280CD7">
      <w:pPr>
        <w:pStyle w:val="NormalnyWeb"/>
        <w:numPr>
          <w:ilvl w:val="0"/>
          <w:numId w:val="5"/>
        </w:numPr>
        <w:tabs>
          <w:tab w:val="clear" w:pos="720"/>
          <w:tab w:val="num" w:pos="426"/>
        </w:tabs>
        <w:spacing w:before="0" w:beforeAutospacing="0" w:after="0" w:afterAutospacing="0" w:line="276" w:lineRule="auto"/>
        <w:ind w:left="426" w:hanging="426"/>
        <w:jc w:val="both"/>
      </w:pPr>
      <w:r w:rsidRPr="000A2D3D">
        <w:rPr>
          <w:kern w:val="2"/>
        </w:rPr>
        <w:t>Strony postanawiają, iż korespondencja kierowana będzie na adres podany w umowie lub inny, o którym Strona została pisemnie powiadomiona, ze skutkiem doręczenia korespondencji w dniu drugiego awiza.</w:t>
      </w:r>
    </w:p>
    <w:p w14:paraId="56EA23AF" w14:textId="75AA9F3F" w:rsidR="00B32620" w:rsidRPr="000A2D3D" w:rsidRDefault="00B32620" w:rsidP="00280CD7">
      <w:pPr>
        <w:pStyle w:val="NormalnyWeb"/>
        <w:numPr>
          <w:ilvl w:val="0"/>
          <w:numId w:val="5"/>
        </w:numPr>
        <w:tabs>
          <w:tab w:val="clear" w:pos="720"/>
          <w:tab w:val="num" w:pos="426"/>
        </w:tabs>
        <w:spacing w:before="0" w:beforeAutospacing="0" w:after="0" w:afterAutospacing="0" w:line="276" w:lineRule="auto"/>
        <w:ind w:left="426" w:hanging="426"/>
        <w:jc w:val="both"/>
      </w:pPr>
      <w:r w:rsidRPr="000A2D3D">
        <w:t>W zakresie praw i obowiązków Stron niniejszej umowy, integralną je</w:t>
      </w:r>
      <w:r w:rsidR="00426686">
        <w:t>j</w:t>
      </w:r>
      <w:r w:rsidRPr="000A2D3D">
        <w:t xml:space="preserve"> część stanowi SIWZ przetargu nieograniczonego i oferta Wykonawcy wraz ze wszystkimi załącznikami. </w:t>
      </w:r>
    </w:p>
    <w:p w14:paraId="6F67D2E1" w14:textId="77777777" w:rsidR="00B32620" w:rsidRPr="000A2D3D" w:rsidRDefault="00B32620" w:rsidP="00280CD7">
      <w:pPr>
        <w:pStyle w:val="NormalnyWeb"/>
        <w:numPr>
          <w:ilvl w:val="0"/>
          <w:numId w:val="5"/>
        </w:numPr>
        <w:tabs>
          <w:tab w:val="clear" w:pos="720"/>
          <w:tab w:val="num" w:pos="426"/>
        </w:tabs>
        <w:spacing w:before="0" w:beforeAutospacing="0" w:after="0" w:afterAutospacing="0" w:line="276" w:lineRule="auto"/>
        <w:ind w:left="426" w:hanging="426"/>
        <w:jc w:val="both"/>
      </w:pPr>
      <w:r w:rsidRPr="000A2D3D">
        <w:t xml:space="preserve">Umowa została sporządzona w dwóch jednobrzmiących egzemplarzach w języku polskim, jeden egzemplarz dla Wykonawcy i jeden egzemplarz dla Zamawiającego. </w:t>
      </w:r>
    </w:p>
    <w:p w14:paraId="7D11E790" w14:textId="77777777" w:rsidR="00B32620" w:rsidRDefault="00B32620" w:rsidP="00280CD7">
      <w:pPr>
        <w:pStyle w:val="NormalnyWeb"/>
        <w:numPr>
          <w:ilvl w:val="0"/>
          <w:numId w:val="5"/>
        </w:numPr>
        <w:tabs>
          <w:tab w:val="clear" w:pos="720"/>
          <w:tab w:val="num" w:pos="426"/>
        </w:tabs>
        <w:spacing w:before="0" w:beforeAutospacing="0" w:after="0" w:afterAutospacing="0" w:line="276" w:lineRule="auto"/>
        <w:ind w:left="426" w:hanging="426"/>
        <w:jc w:val="both"/>
      </w:pPr>
      <w:r w:rsidRPr="000A2D3D">
        <w:t xml:space="preserve">Umowa wchodzi w życie z dniem podpisania przez obie Strony. </w:t>
      </w:r>
    </w:p>
    <w:p w14:paraId="4DC8D938" w14:textId="77777777" w:rsidR="00426686" w:rsidRPr="000A2D3D" w:rsidRDefault="00426686" w:rsidP="00426686">
      <w:pPr>
        <w:pStyle w:val="NormalnyWeb"/>
        <w:tabs>
          <w:tab w:val="num" w:pos="426"/>
        </w:tabs>
        <w:spacing w:before="0" w:beforeAutospacing="0" w:after="0" w:afterAutospacing="0" w:line="276" w:lineRule="auto"/>
        <w:jc w:val="both"/>
      </w:pPr>
    </w:p>
    <w:p w14:paraId="4A19D7C8" w14:textId="7A8F5920" w:rsidR="00B32620" w:rsidRDefault="00B32620">
      <w:pPr>
        <w:widowControl/>
        <w:suppressAutoHyphens w:val="0"/>
        <w:adjustRightInd/>
        <w:spacing w:after="0" w:line="240" w:lineRule="auto"/>
        <w:jc w:val="left"/>
        <w:textAlignment w:val="auto"/>
        <w:rPr>
          <w:rFonts w:eastAsia="Calibri" w:cs="Times New Roman"/>
          <w:b/>
          <w:sz w:val="24"/>
          <w:szCs w:val="24"/>
          <w:lang w:eastAsia="pl-PL"/>
        </w:rPr>
      </w:pPr>
    </w:p>
    <w:tbl>
      <w:tblPr>
        <w:tblW w:w="0" w:type="auto"/>
        <w:tblBorders>
          <w:bottom w:val="dotted" w:sz="12" w:space="0" w:color="auto"/>
        </w:tblBorders>
        <w:tblLook w:val="04A0" w:firstRow="1" w:lastRow="0" w:firstColumn="1" w:lastColumn="0" w:noHBand="0" w:noVBand="1"/>
      </w:tblPr>
      <w:tblGrid>
        <w:gridCol w:w="2294"/>
        <w:gridCol w:w="2241"/>
        <w:gridCol w:w="2241"/>
        <w:gridCol w:w="2290"/>
      </w:tblGrid>
      <w:tr w:rsidR="006A56DE" w:rsidRPr="000A2D3D" w14:paraId="3E083139" w14:textId="77777777" w:rsidTr="00426686">
        <w:tc>
          <w:tcPr>
            <w:tcW w:w="2294" w:type="dxa"/>
            <w:shd w:val="clear" w:color="auto" w:fill="auto"/>
          </w:tcPr>
          <w:p w14:paraId="3BB27587" w14:textId="77777777" w:rsidR="00B85A8A" w:rsidRPr="000A2D3D" w:rsidRDefault="00640C5E" w:rsidP="00B85A8A">
            <w:pPr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bookmarkStart w:id="1" w:name="_Hlk499670336"/>
            <w:r w:rsidRPr="000A2D3D">
              <w:rPr>
                <w:rFonts w:cs="Times New Roman"/>
                <w:sz w:val="24"/>
                <w:szCs w:val="24"/>
              </w:rPr>
              <w:t>ZAMAWIAJĄCY:</w:t>
            </w:r>
          </w:p>
          <w:p w14:paraId="48539548" w14:textId="77777777" w:rsidR="0024668E" w:rsidRPr="000A2D3D" w:rsidRDefault="0024668E" w:rsidP="00B85A8A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41" w:type="dxa"/>
            <w:tcBorders>
              <w:bottom w:val="nil"/>
            </w:tcBorders>
            <w:shd w:val="clear" w:color="auto" w:fill="auto"/>
          </w:tcPr>
          <w:p w14:paraId="4992D1CF" w14:textId="77777777" w:rsidR="00640C5E" w:rsidRPr="000A2D3D" w:rsidRDefault="00640C5E" w:rsidP="006A56DE">
            <w:pPr>
              <w:spacing w:after="0"/>
              <w:jc w:val="center"/>
              <w:rPr>
                <w:rFonts w:cs="Times New Roman"/>
                <w:sz w:val="24"/>
                <w:szCs w:val="24"/>
              </w:rPr>
            </w:pPr>
          </w:p>
          <w:p w14:paraId="2087C632" w14:textId="77777777" w:rsidR="000C784A" w:rsidRPr="000A2D3D" w:rsidRDefault="000C784A" w:rsidP="006A56DE">
            <w:pPr>
              <w:spacing w:after="0"/>
              <w:jc w:val="center"/>
              <w:rPr>
                <w:rFonts w:cs="Times New Roman"/>
                <w:sz w:val="24"/>
                <w:szCs w:val="24"/>
              </w:rPr>
            </w:pPr>
          </w:p>
          <w:p w14:paraId="333997FB" w14:textId="77777777" w:rsidR="000C784A" w:rsidRPr="000A2D3D" w:rsidRDefault="000C784A" w:rsidP="0001481E">
            <w:pPr>
              <w:spacing w:after="0"/>
              <w:rPr>
                <w:rFonts w:cs="Times New Roman"/>
                <w:sz w:val="24"/>
                <w:szCs w:val="24"/>
              </w:rPr>
            </w:pPr>
          </w:p>
          <w:p w14:paraId="43884A3B" w14:textId="77777777" w:rsidR="000C784A" w:rsidRPr="000A2D3D" w:rsidRDefault="000C784A" w:rsidP="006A56DE">
            <w:pPr>
              <w:spacing w:after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41" w:type="dxa"/>
            <w:tcBorders>
              <w:bottom w:val="nil"/>
            </w:tcBorders>
            <w:shd w:val="clear" w:color="auto" w:fill="auto"/>
          </w:tcPr>
          <w:p w14:paraId="5E948F4D" w14:textId="77777777" w:rsidR="00640C5E" w:rsidRPr="000A2D3D" w:rsidRDefault="00640C5E" w:rsidP="006A56DE">
            <w:pPr>
              <w:spacing w:after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</w:tcPr>
          <w:p w14:paraId="044A5CF6" w14:textId="77777777" w:rsidR="002D0F31" w:rsidRPr="000A2D3D" w:rsidRDefault="00640C5E" w:rsidP="006A56DE">
            <w:pPr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0A2D3D">
              <w:rPr>
                <w:rFonts w:cs="Times New Roman"/>
                <w:sz w:val="24"/>
                <w:szCs w:val="24"/>
              </w:rPr>
              <w:t>WYKONAWCA:</w:t>
            </w:r>
          </w:p>
          <w:p w14:paraId="33DCF0A1" w14:textId="77777777" w:rsidR="002D0F31" w:rsidRPr="000A2D3D" w:rsidRDefault="002D0F31" w:rsidP="006A56DE">
            <w:pPr>
              <w:spacing w:after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bookmarkEnd w:id="1"/>
    </w:tbl>
    <w:p w14:paraId="5B551E4A" w14:textId="77777777" w:rsidR="00323430" w:rsidRPr="000A2D3D" w:rsidRDefault="00323430" w:rsidP="00640C5E">
      <w:pPr>
        <w:spacing w:after="0"/>
        <w:rPr>
          <w:rFonts w:cs="Times New Roman"/>
          <w:sz w:val="24"/>
          <w:szCs w:val="24"/>
        </w:rPr>
      </w:pPr>
    </w:p>
    <w:p w14:paraId="6B77DAC4" w14:textId="77777777" w:rsidR="00323430" w:rsidRPr="000A2D3D" w:rsidRDefault="00323430" w:rsidP="00640C5E">
      <w:pPr>
        <w:spacing w:after="0"/>
        <w:rPr>
          <w:rFonts w:cs="Times New Roman"/>
          <w:sz w:val="24"/>
          <w:szCs w:val="24"/>
        </w:rPr>
      </w:pPr>
    </w:p>
    <w:p w14:paraId="701081E5" w14:textId="77777777" w:rsidR="00323430" w:rsidRPr="000A2D3D" w:rsidRDefault="00323430" w:rsidP="00640C5E">
      <w:pPr>
        <w:spacing w:after="0"/>
        <w:rPr>
          <w:rFonts w:cs="Times New Roman"/>
          <w:sz w:val="24"/>
          <w:szCs w:val="24"/>
        </w:rPr>
      </w:pPr>
    </w:p>
    <w:p w14:paraId="44540F39" w14:textId="77777777" w:rsidR="00323430" w:rsidRPr="000A2D3D" w:rsidRDefault="00323430" w:rsidP="00640C5E">
      <w:pPr>
        <w:spacing w:after="0"/>
        <w:rPr>
          <w:rFonts w:cs="Times New Roman"/>
          <w:sz w:val="24"/>
          <w:szCs w:val="24"/>
        </w:rPr>
      </w:pPr>
    </w:p>
    <w:p w14:paraId="67D8E03C" w14:textId="39EA76D6" w:rsidR="00323430" w:rsidRDefault="00426686" w:rsidP="00640C5E">
      <w:pPr>
        <w:spacing w:after="0"/>
        <w:rPr>
          <w:rFonts w:cs="Times New Roman"/>
          <w:sz w:val="20"/>
          <w:szCs w:val="24"/>
          <w:u w:val="single"/>
        </w:rPr>
      </w:pPr>
      <w:r w:rsidRPr="00426686">
        <w:rPr>
          <w:rFonts w:cs="Times New Roman"/>
          <w:sz w:val="20"/>
          <w:szCs w:val="24"/>
          <w:u w:val="single"/>
        </w:rPr>
        <w:t>Załączniki do umowy:</w:t>
      </w:r>
    </w:p>
    <w:p w14:paraId="685604A4" w14:textId="77777777" w:rsidR="00426686" w:rsidRPr="00426686" w:rsidRDefault="00426686" w:rsidP="00640C5E">
      <w:pPr>
        <w:spacing w:after="0"/>
        <w:rPr>
          <w:rFonts w:cs="Times New Roman"/>
          <w:sz w:val="20"/>
          <w:szCs w:val="24"/>
          <w:u w:val="single"/>
        </w:rPr>
      </w:pPr>
    </w:p>
    <w:p w14:paraId="72DDCF59" w14:textId="67527C47" w:rsidR="00426686" w:rsidRPr="00426686" w:rsidRDefault="00426686" w:rsidP="00280CD7">
      <w:pPr>
        <w:pStyle w:val="Akapitzlist"/>
        <w:numPr>
          <w:ilvl w:val="2"/>
          <w:numId w:val="17"/>
        </w:numPr>
        <w:tabs>
          <w:tab w:val="clear" w:pos="2160"/>
        </w:tabs>
        <w:spacing w:after="0"/>
        <w:ind w:left="426"/>
        <w:rPr>
          <w:rFonts w:cs="Times New Roman"/>
          <w:sz w:val="20"/>
          <w:szCs w:val="24"/>
        </w:rPr>
      </w:pPr>
      <w:r w:rsidRPr="00426686">
        <w:rPr>
          <w:rFonts w:cs="Times New Roman"/>
          <w:sz w:val="20"/>
          <w:szCs w:val="24"/>
        </w:rPr>
        <w:t>Formularz ofertowy Wykonawcy</w:t>
      </w:r>
    </w:p>
    <w:p w14:paraId="327990EA" w14:textId="3D1A2929" w:rsidR="004328CE" w:rsidRPr="009F08D0" w:rsidRDefault="00426686" w:rsidP="009F08D0">
      <w:pPr>
        <w:pStyle w:val="Akapitzlist"/>
        <w:numPr>
          <w:ilvl w:val="2"/>
          <w:numId w:val="17"/>
        </w:numPr>
        <w:tabs>
          <w:tab w:val="clear" w:pos="2160"/>
        </w:tabs>
        <w:spacing w:after="0"/>
        <w:ind w:left="426"/>
        <w:rPr>
          <w:rFonts w:cs="Times New Roman"/>
          <w:sz w:val="20"/>
          <w:szCs w:val="24"/>
        </w:rPr>
      </w:pPr>
      <w:r w:rsidRPr="00426686">
        <w:rPr>
          <w:rFonts w:cs="Times New Roman"/>
          <w:sz w:val="20"/>
          <w:szCs w:val="24"/>
        </w:rPr>
        <w:t>SIWZ (postępowanie ZPW.10.2020)</w:t>
      </w:r>
    </w:p>
    <w:sectPr w:rsidR="004328CE" w:rsidRPr="009F08D0" w:rsidSect="00411313">
      <w:headerReference w:type="default" r:id="rId8"/>
      <w:footerReference w:type="default" r:id="rId9"/>
      <w:pgSz w:w="11900" w:h="16840"/>
      <w:pgMar w:top="1417" w:right="1417" w:bottom="1417" w:left="1417" w:header="42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C1B1F9" w14:textId="77777777" w:rsidR="00B505D7" w:rsidRDefault="00B505D7" w:rsidP="00B67A16">
      <w:pPr>
        <w:spacing w:after="0" w:line="240" w:lineRule="auto"/>
      </w:pPr>
      <w:r>
        <w:separator/>
      </w:r>
    </w:p>
  </w:endnote>
  <w:endnote w:type="continuationSeparator" w:id="0">
    <w:p w14:paraId="1ED32CDD" w14:textId="77777777" w:rsidR="00B505D7" w:rsidRDefault="00B505D7" w:rsidP="00B67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128029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179F54A" w14:textId="181E1CF1" w:rsidR="00B32620" w:rsidRDefault="00B32620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251C8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251C8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26F95B1" w14:textId="399A4FC6" w:rsidR="00B32620" w:rsidRPr="00842BDE" w:rsidRDefault="00B32620" w:rsidP="00255C22">
    <w:pPr>
      <w:pStyle w:val="Stopka"/>
      <w:jc w:val="center"/>
      <w:rPr>
        <w:rFonts w:ascii="Cambria" w:hAnsi="Cambri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2AC9CE" w14:textId="77777777" w:rsidR="00B505D7" w:rsidRDefault="00B505D7" w:rsidP="00B67A16">
      <w:pPr>
        <w:spacing w:after="0" w:line="240" w:lineRule="auto"/>
      </w:pPr>
      <w:r>
        <w:separator/>
      </w:r>
    </w:p>
  </w:footnote>
  <w:footnote w:type="continuationSeparator" w:id="0">
    <w:p w14:paraId="7AFF2B65" w14:textId="77777777" w:rsidR="00B505D7" w:rsidRDefault="00B505D7" w:rsidP="00B67A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096341" w14:textId="7393F01F" w:rsidR="00B32620" w:rsidRPr="006F33B5" w:rsidRDefault="00B32620" w:rsidP="0024668E">
    <w:pPr>
      <w:jc w:val="center"/>
      <w:rPr>
        <w:sz w:val="18"/>
        <w:szCs w:val="18"/>
      </w:rPr>
    </w:pPr>
    <w:r>
      <w:rPr>
        <w:sz w:val="18"/>
        <w:szCs w:val="18"/>
      </w:rPr>
      <w:t>ZAŁĄCZNIK NR 4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86EEB"/>
    <w:multiLevelType w:val="hybridMultilevel"/>
    <w:tmpl w:val="1D7A49B4"/>
    <w:lvl w:ilvl="0" w:tplc="1C148D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95C9E"/>
    <w:multiLevelType w:val="hybridMultilevel"/>
    <w:tmpl w:val="E5F47774"/>
    <w:lvl w:ilvl="0" w:tplc="4094BB8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71705F"/>
    <w:multiLevelType w:val="hybridMultilevel"/>
    <w:tmpl w:val="98FEC0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F143A"/>
    <w:multiLevelType w:val="hybridMultilevel"/>
    <w:tmpl w:val="A9CA56C8"/>
    <w:lvl w:ilvl="0" w:tplc="CAB64F9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1D69CD"/>
    <w:multiLevelType w:val="hybridMultilevel"/>
    <w:tmpl w:val="28E8A9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630DDD"/>
    <w:multiLevelType w:val="multilevel"/>
    <w:tmpl w:val="499E86DE"/>
    <w:lvl w:ilvl="0">
      <w:start w:val="1"/>
      <w:numFmt w:val="upperRoman"/>
      <w:lvlText w:val="%1."/>
      <w:lvlJc w:val="left"/>
      <w:pPr>
        <w:ind w:left="360" w:hanging="360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3."/>
      <w:lvlJc w:val="left"/>
      <w:pPr>
        <w:ind w:left="720" w:hanging="363"/>
      </w:pPr>
      <w:rPr>
        <w:rFonts w:hint="default"/>
        <w:b w:val="0"/>
      </w:rPr>
    </w:lvl>
    <w:lvl w:ilvl="3">
      <w:start w:val="1"/>
      <w:numFmt w:val="decimal"/>
      <w:lvlText w:val="%4)"/>
      <w:lvlJc w:val="left"/>
      <w:pPr>
        <w:ind w:left="1440" w:hanging="360"/>
      </w:pPr>
      <w:rPr>
        <w:rFonts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87D2D48"/>
    <w:multiLevelType w:val="multilevel"/>
    <w:tmpl w:val="302A16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DB55717"/>
    <w:multiLevelType w:val="hybridMultilevel"/>
    <w:tmpl w:val="FC3407B2"/>
    <w:lvl w:ilvl="0" w:tplc="7654F29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sz w:val="24"/>
        <w:szCs w:val="24"/>
      </w:rPr>
    </w:lvl>
    <w:lvl w:ilvl="1" w:tplc="4B44F0C2">
      <w:start w:val="1"/>
      <w:numFmt w:val="lowerLetter"/>
      <w:lvlText w:val="%2)"/>
      <w:lvlJc w:val="left"/>
      <w:pPr>
        <w:tabs>
          <w:tab w:val="num" w:pos="-1658"/>
        </w:tabs>
        <w:ind w:left="-1658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1942"/>
        </w:tabs>
        <w:ind w:left="1942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0A0AF3"/>
    <w:multiLevelType w:val="hybridMultilevel"/>
    <w:tmpl w:val="4028A818"/>
    <w:lvl w:ilvl="0" w:tplc="24DC5C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000000"/>
        <w:u w:val="none"/>
        <w:effect w:val="none"/>
        <w:vertAlign w:val="baseline"/>
        <w:specVanish w:val="0"/>
      </w:rPr>
    </w:lvl>
    <w:lvl w:ilvl="1" w:tplc="21949BF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000000"/>
        <w:u w:val="none"/>
        <w:effect w:val="none"/>
        <w:vertAlign w:val="baseline"/>
        <w:specVanish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71B7B2C"/>
    <w:multiLevelType w:val="hybridMultilevel"/>
    <w:tmpl w:val="FD322036"/>
    <w:lvl w:ilvl="0" w:tplc="00C4AA9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  <w:bCs w:val="0"/>
        <w:i w:val="0"/>
        <w:iCs w:val="0"/>
        <w:color w:val="auto"/>
        <w:sz w:val="22"/>
        <w:szCs w:val="24"/>
      </w:rPr>
    </w:lvl>
    <w:lvl w:ilvl="1" w:tplc="228A79AE">
      <w:start w:val="1"/>
      <w:numFmt w:val="lowerLetter"/>
      <w:lvlText w:val="%2."/>
      <w:lvlJc w:val="left"/>
      <w:pPr>
        <w:tabs>
          <w:tab w:val="num" w:pos="4537"/>
        </w:tabs>
        <w:ind w:left="1760" w:hanging="680"/>
      </w:pPr>
      <w:rPr>
        <w:b w:val="0"/>
        <w:bCs w:val="0"/>
        <w:i w:val="0"/>
        <w:iCs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A60F27"/>
    <w:multiLevelType w:val="multilevel"/>
    <w:tmpl w:val="D152F4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EEE0A83"/>
    <w:multiLevelType w:val="multilevel"/>
    <w:tmpl w:val="45D2E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DB50B3A"/>
    <w:multiLevelType w:val="hybridMultilevel"/>
    <w:tmpl w:val="E47E5DA0"/>
    <w:lvl w:ilvl="0" w:tplc="F9FE4AA8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b w:val="0"/>
        <w:sz w:val="24"/>
        <w:szCs w:val="24"/>
      </w:rPr>
    </w:lvl>
    <w:lvl w:ilvl="1" w:tplc="4B44F0C2">
      <w:start w:val="1"/>
      <w:numFmt w:val="lowerLetter"/>
      <w:lvlText w:val="%2)"/>
      <w:lvlJc w:val="left"/>
      <w:pPr>
        <w:tabs>
          <w:tab w:val="num" w:pos="-1658"/>
        </w:tabs>
        <w:ind w:left="-1658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1942"/>
        </w:tabs>
        <w:ind w:left="1942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0BB01F2"/>
    <w:multiLevelType w:val="hybridMultilevel"/>
    <w:tmpl w:val="79309E00"/>
    <w:lvl w:ilvl="0" w:tplc="CDA499A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4DF3931"/>
    <w:multiLevelType w:val="hybridMultilevel"/>
    <w:tmpl w:val="7E1C95CC"/>
    <w:lvl w:ilvl="0" w:tplc="27D20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57E17D2"/>
    <w:multiLevelType w:val="hybridMultilevel"/>
    <w:tmpl w:val="000E5FA6"/>
    <w:lvl w:ilvl="0" w:tplc="04150017">
      <w:start w:val="1"/>
      <w:numFmt w:val="lowerLetter"/>
      <w:lvlText w:val="%1)"/>
      <w:lvlJc w:val="left"/>
      <w:pPr>
        <w:ind w:left="775" w:hanging="360"/>
      </w:pPr>
    </w:lvl>
    <w:lvl w:ilvl="1" w:tplc="04150019" w:tentative="1">
      <w:start w:val="1"/>
      <w:numFmt w:val="lowerLetter"/>
      <w:lvlText w:val="%2.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215" w:hanging="180"/>
      </w:pPr>
    </w:lvl>
    <w:lvl w:ilvl="3" w:tplc="0415000F" w:tentative="1">
      <w:start w:val="1"/>
      <w:numFmt w:val="decimal"/>
      <w:lvlText w:val="%4."/>
      <w:lvlJc w:val="left"/>
      <w:pPr>
        <w:ind w:left="2935" w:hanging="360"/>
      </w:pPr>
    </w:lvl>
    <w:lvl w:ilvl="4" w:tplc="04150019" w:tentative="1">
      <w:start w:val="1"/>
      <w:numFmt w:val="lowerLetter"/>
      <w:lvlText w:val="%5."/>
      <w:lvlJc w:val="left"/>
      <w:pPr>
        <w:ind w:left="3655" w:hanging="360"/>
      </w:pPr>
    </w:lvl>
    <w:lvl w:ilvl="5" w:tplc="0415001B" w:tentative="1">
      <w:start w:val="1"/>
      <w:numFmt w:val="lowerRoman"/>
      <w:lvlText w:val="%6."/>
      <w:lvlJc w:val="right"/>
      <w:pPr>
        <w:ind w:left="4375" w:hanging="180"/>
      </w:pPr>
    </w:lvl>
    <w:lvl w:ilvl="6" w:tplc="0415000F" w:tentative="1">
      <w:start w:val="1"/>
      <w:numFmt w:val="decimal"/>
      <w:lvlText w:val="%7."/>
      <w:lvlJc w:val="left"/>
      <w:pPr>
        <w:ind w:left="5095" w:hanging="360"/>
      </w:pPr>
    </w:lvl>
    <w:lvl w:ilvl="7" w:tplc="04150019" w:tentative="1">
      <w:start w:val="1"/>
      <w:numFmt w:val="lowerLetter"/>
      <w:lvlText w:val="%8."/>
      <w:lvlJc w:val="left"/>
      <w:pPr>
        <w:ind w:left="5815" w:hanging="360"/>
      </w:pPr>
    </w:lvl>
    <w:lvl w:ilvl="8" w:tplc="0415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16" w15:restartNumberingAfterBreak="0">
    <w:nsid w:val="5CE15E3C"/>
    <w:multiLevelType w:val="multilevel"/>
    <w:tmpl w:val="71D470C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6407C44"/>
    <w:multiLevelType w:val="hybridMultilevel"/>
    <w:tmpl w:val="66483E68"/>
    <w:lvl w:ilvl="0" w:tplc="41B29B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82F3124"/>
    <w:multiLevelType w:val="hybridMultilevel"/>
    <w:tmpl w:val="D86AD6B8"/>
    <w:lvl w:ilvl="0" w:tplc="F498157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F1F3B35"/>
    <w:multiLevelType w:val="hybridMultilevel"/>
    <w:tmpl w:val="2E2CA298"/>
    <w:lvl w:ilvl="0" w:tplc="04150011">
      <w:start w:val="1"/>
      <w:numFmt w:val="decimal"/>
      <w:lvlText w:val="%1)"/>
      <w:lvlJc w:val="left"/>
      <w:pPr>
        <w:ind w:left="122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139640A"/>
    <w:multiLevelType w:val="hybridMultilevel"/>
    <w:tmpl w:val="3858E4B2"/>
    <w:lvl w:ilvl="0" w:tplc="2A72DF3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10"/>
  </w:num>
  <w:num w:numId="3">
    <w:abstractNumId w:val="6"/>
  </w:num>
  <w:num w:numId="4">
    <w:abstractNumId w:val="16"/>
  </w:num>
  <w:num w:numId="5">
    <w:abstractNumId w:val="11"/>
  </w:num>
  <w:num w:numId="6">
    <w:abstractNumId w:val="20"/>
  </w:num>
  <w:num w:numId="7">
    <w:abstractNumId w:val="2"/>
  </w:num>
  <w:num w:numId="8">
    <w:abstractNumId w:val="4"/>
  </w:num>
  <w:num w:numId="9">
    <w:abstractNumId w:val="0"/>
  </w:num>
  <w:num w:numId="10">
    <w:abstractNumId w:val="14"/>
  </w:num>
  <w:num w:numId="11">
    <w:abstractNumId w:val="18"/>
  </w:num>
  <w:num w:numId="12">
    <w:abstractNumId w:val="15"/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307"/>
    <w:rsid w:val="0000345B"/>
    <w:rsid w:val="0001481E"/>
    <w:rsid w:val="00022576"/>
    <w:rsid w:val="000251C8"/>
    <w:rsid w:val="0004501F"/>
    <w:rsid w:val="00065D63"/>
    <w:rsid w:val="00067DF7"/>
    <w:rsid w:val="00072DA3"/>
    <w:rsid w:val="000A2D3D"/>
    <w:rsid w:val="000C6103"/>
    <w:rsid w:val="000C784A"/>
    <w:rsid w:val="000E6A8B"/>
    <w:rsid w:val="000F428C"/>
    <w:rsid w:val="0011243A"/>
    <w:rsid w:val="001139EF"/>
    <w:rsid w:val="00124A84"/>
    <w:rsid w:val="00124FC5"/>
    <w:rsid w:val="001345DF"/>
    <w:rsid w:val="00134702"/>
    <w:rsid w:val="00141753"/>
    <w:rsid w:val="00152138"/>
    <w:rsid w:val="001642A5"/>
    <w:rsid w:val="001757F8"/>
    <w:rsid w:val="001969BD"/>
    <w:rsid w:val="001A1394"/>
    <w:rsid w:val="001C5EC4"/>
    <w:rsid w:val="001D5E71"/>
    <w:rsid w:val="001F5AB5"/>
    <w:rsid w:val="0020603C"/>
    <w:rsid w:val="002123D0"/>
    <w:rsid w:val="00213FE8"/>
    <w:rsid w:val="002152B1"/>
    <w:rsid w:val="00216CE0"/>
    <w:rsid w:val="002247A7"/>
    <w:rsid w:val="0024668E"/>
    <w:rsid w:val="00246FF4"/>
    <w:rsid w:val="00252D5A"/>
    <w:rsid w:val="00254B11"/>
    <w:rsid w:val="00255C22"/>
    <w:rsid w:val="00261BA9"/>
    <w:rsid w:val="00280CD7"/>
    <w:rsid w:val="00281E36"/>
    <w:rsid w:val="002A2CB0"/>
    <w:rsid w:val="002C00B5"/>
    <w:rsid w:val="002C039E"/>
    <w:rsid w:val="002D0F31"/>
    <w:rsid w:val="002E0535"/>
    <w:rsid w:val="002E44E5"/>
    <w:rsid w:val="002E7E5A"/>
    <w:rsid w:val="00300E40"/>
    <w:rsid w:val="00316014"/>
    <w:rsid w:val="00323430"/>
    <w:rsid w:val="00323E01"/>
    <w:rsid w:val="0032449C"/>
    <w:rsid w:val="003311D5"/>
    <w:rsid w:val="003328CD"/>
    <w:rsid w:val="00347FBB"/>
    <w:rsid w:val="003620CC"/>
    <w:rsid w:val="003818F9"/>
    <w:rsid w:val="00384224"/>
    <w:rsid w:val="00394F7D"/>
    <w:rsid w:val="003A47CA"/>
    <w:rsid w:val="003A7A40"/>
    <w:rsid w:val="003C3F43"/>
    <w:rsid w:val="003C683A"/>
    <w:rsid w:val="003D1C4A"/>
    <w:rsid w:val="00401CF4"/>
    <w:rsid w:val="00411313"/>
    <w:rsid w:val="00411FA7"/>
    <w:rsid w:val="00412205"/>
    <w:rsid w:val="00426686"/>
    <w:rsid w:val="004328CE"/>
    <w:rsid w:val="00432FF4"/>
    <w:rsid w:val="00446520"/>
    <w:rsid w:val="00464398"/>
    <w:rsid w:val="00487356"/>
    <w:rsid w:val="004A47FF"/>
    <w:rsid w:val="004C6AEE"/>
    <w:rsid w:val="004D2EFE"/>
    <w:rsid w:val="004D7842"/>
    <w:rsid w:val="005077AB"/>
    <w:rsid w:val="0052170B"/>
    <w:rsid w:val="0052184A"/>
    <w:rsid w:val="005258EA"/>
    <w:rsid w:val="005554BC"/>
    <w:rsid w:val="005566A8"/>
    <w:rsid w:val="00571FB2"/>
    <w:rsid w:val="00585E99"/>
    <w:rsid w:val="005A04FC"/>
    <w:rsid w:val="005A541C"/>
    <w:rsid w:val="005B4911"/>
    <w:rsid w:val="005D5825"/>
    <w:rsid w:val="005F4976"/>
    <w:rsid w:val="00616544"/>
    <w:rsid w:val="00616829"/>
    <w:rsid w:val="00624B87"/>
    <w:rsid w:val="00625095"/>
    <w:rsid w:val="00631CE8"/>
    <w:rsid w:val="00635139"/>
    <w:rsid w:val="00640C5E"/>
    <w:rsid w:val="00662434"/>
    <w:rsid w:val="006674B6"/>
    <w:rsid w:val="0067432D"/>
    <w:rsid w:val="006818AE"/>
    <w:rsid w:val="006A0E78"/>
    <w:rsid w:val="006A4A9A"/>
    <w:rsid w:val="006A56DE"/>
    <w:rsid w:val="006E3505"/>
    <w:rsid w:val="00716646"/>
    <w:rsid w:val="00750049"/>
    <w:rsid w:val="00753297"/>
    <w:rsid w:val="007611DE"/>
    <w:rsid w:val="00767018"/>
    <w:rsid w:val="007A37C6"/>
    <w:rsid w:val="007A699E"/>
    <w:rsid w:val="007C0BD6"/>
    <w:rsid w:val="007C2FB9"/>
    <w:rsid w:val="007C7D8F"/>
    <w:rsid w:val="007C7DE7"/>
    <w:rsid w:val="007D162C"/>
    <w:rsid w:val="00821C68"/>
    <w:rsid w:val="00837975"/>
    <w:rsid w:val="008546FB"/>
    <w:rsid w:val="0086739A"/>
    <w:rsid w:val="0088273A"/>
    <w:rsid w:val="008837DF"/>
    <w:rsid w:val="008A6B80"/>
    <w:rsid w:val="008B7E09"/>
    <w:rsid w:val="008C35AA"/>
    <w:rsid w:val="008D1819"/>
    <w:rsid w:val="008E0FDD"/>
    <w:rsid w:val="008F1E6D"/>
    <w:rsid w:val="0090037F"/>
    <w:rsid w:val="00925EE2"/>
    <w:rsid w:val="00943687"/>
    <w:rsid w:val="009446C2"/>
    <w:rsid w:val="00956050"/>
    <w:rsid w:val="009863AF"/>
    <w:rsid w:val="0099036F"/>
    <w:rsid w:val="00993737"/>
    <w:rsid w:val="0099413A"/>
    <w:rsid w:val="009C0A71"/>
    <w:rsid w:val="009D7433"/>
    <w:rsid w:val="009E3CF1"/>
    <w:rsid w:val="009F08D0"/>
    <w:rsid w:val="009F59BA"/>
    <w:rsid w:val="009F71A1"/>
    <w:rsid w:val="00A22B66"/>
    <w:rsid w:val="00A27287"/>
    <w:rsid w:val="00A354F4"/>
    <w:rsid w:val="00A51EAA"/>
    <w:rsid w:val="00A536BD"/>
    <w:rsid w:val="00A65521"/>
    <w:rsid w:val="00A707FC"/>
    <w:rsid w:val="00A803DC"/>
    <w:rsid w:val="00A83738"/>
    <w:rsid w:val="00A86A65"/>
    <w:rsid w:val="00AA2E4C"/>
    <w:rsid w:val="00AA38AF"/>
    <w:rsid w:val="00AA73DA"/>
    <w:rsid w:val="00AB34FA"/>
    <w:rsid w:val="00AE2046"/>
    <w:rsid w:val="00AF7116"/>
    <w:rsid w:val="00B164AC"/>
    <w:rsid w:val="00B2042A"/>
    <w:rsid w:val="00B32620"/>
    <w:rsid w:val="00B4750C"/>
    <w:rsid w:val="00B505D7"/>
    <w:rsid w:val="00B55B59"/>
    <w:rsid w:val="00B67A16"/>
    <w:rsid w:val="00B85A8A"/>
    <w:rsid w:val="00B9098E"/>
    <w:rsid w:val="00B935A3"/>
    <w:rsid w:val="00BA128C"/>
    <w:rsid w:val="00BA46F4"/>
    <w:rsid w:val="00BB64C5"/>
    <w:rsid w:val="00BB6563"/>
    <w:rsid w:val="00BC0AD5"/>
    <w:rsid w:val="00BC3554"/>
    <w:rsid w:val="00BD6108"/>
    <w:rsid w:val="00BF182F"/>
    <w:rsid w:val="00BF2321"/>
    <w:rsid w:val="00BF7280"/>
    <w:rsid w:val="00C018A2"/>
    <w:rsid w:val="00C13948"/>
    <w:rsid w:val="00C20FDA"/>
    <w:rsid w:val="00C44004"/>
    <w:rsid w:val="00C440E4"/>
    <w:rsid w:val="00C51EB3"/>
    <w:rsid w:val="00C54739"/>
    <w:rsid w:val="00C55F8B"/>
    <w:rsid w:val="00C56963"/>
    <w:rsid w:val="00C56B1C"/>
    <w:rsid w:val="00C6384C"/>
    <w:rsid w:val="00C67BA7"/>
    <w:rsid w:val="00C701D5"/>
    <w:rsid w:val="00C737EE"/>
    <w:rsid w:val="00C8285E"/>
    <w:rsid w:val="00C90850"/>
    <w:rsid w:val="00C947BC"/>
    <w:rsid w:val="00CC4097"/>
    <w:rsid w:val="00CC49FA"/>
    <w:rsid w:val="00CC7330"/>
    <w:rsid w:val="00CD7025"/>
    <w:rsid w:val="00CD779B"/>
    <w:rsid w:val="00CE7490"/>
    <w:rsid w:val="00CF0D5E"/>
    <w:rsid w:val="00D06161"/>
    <w:rsid w:val="00D14E47"/>
    <w:rsid w:val="00D20EFA"/>
    <w:rsid w:val="00D2113E"/>
    <w:rsid w:val="00D27BC8"/>
    <w:rsid w:val="00D321D1"/>
    <w:rsid w:val="00D642D9"/>
    <w:rsid w:val="00D66D4E"/>
    <w:rsid w:val="00D7708F"/>
    <w:rsid w:val="00DC5D05"/>
    <w:rsid w:val="00DD37CB"/>
    <w:rsid w:val="00DE49E1"/>
    <w:rsid w:val="00DF57A4"/>
    <w:rsid w:val="00E75B39"/>
    <w:rsid w:val="00E7780B"/>
    <w:rsid w:val="00E91A19"/>
    <w:rsid w:val="00EA00C3"/>
    <w:rsid w:val="00EA2CA9"/>
    <w:rsid w:val="00EB2049"/>
    <w:rsid w:val="00EC00CB"/>
    <w:rsid w:val="00EF6307"/>
    <w:rsid w:val="00EF66FD"/>
    <w:rsid w:val="00F10367"/>
    <w:rsid w:val="00F303BC"/>
    <w:rsid w:val="00F32564"/>
    <w:rsid w:val="00F40456"/>
    <w:rsid w:val="00F45883"/>
    <w:rsid w:val="00F516D8"/>
    <w:rsid w:val="00F51A6B"/>
    <w:rsid w:val="00F714B0"/>
    <w:rsid w:val="00F716D9"/>
    <w:rsid w:val="00F8221C"/>
    <w:rsid w:val="00F870BC"/>
    <w:rsid w:val="00FA42BC"/>
    <w:rsid w:val="00FA4971"/>
    <w:rsid w:val="00FA7568"/>
    <w:rsid w:val="00FC5F6B"/>
    <w:rsid w:val="00FE1F41"/>
    <w:rsid w:val="00FE3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FF510"/>
  <w15:docId w15:val="{4CDD082B-5A68-489B-B929-9376BD6B5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6307"/>
    <w:pPr>
      <w:widowControl w:val="0"/>
      <w:suppressAutoHyphens/>
      <w:adjustRightInd w:val="0"/>
      <w:spacing w:after="200" w:line="276" w:lineRule="auto"/>
      <w:jc w:val="both"/>
      <w:textAlignment w:val="baseline"/>
    </w:pPr>
    <w:rPr>
      <w:rFonts w:ascii="Times New Roman" w:eastAsia="Times New Roman" w:hAnsi="Times New Roman" w:cs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B67A16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NagwekZnak">
    <w:name w:val="Nagłówek Znak"/>
    <w:aliases w:val="Nagłówek strony Znak"/>
    <w:link w:val="Nagwek"/>
    <w:uiPriority w:val="99"/>
    <w:qFormat/>
    <w:rsid w:val="00B67A16"/>
    <w:rPr>
      <w:rFonts w:ascii="Times New Roman" w:eastAsia="Times New Roman" w:hAnsi="Times New Roman" w:cs="Calibri"/>
      <w:sz w:val="22"/>
      <w:szCs w:val="22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67A16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opkaZnak">
    <w:name w:val="Stopka Znak"/>
    <w:link w:val="Stopka"/>
    <w:uiPriority w:val="99"/>
    <w:rsid w:val="00B67A16"/>
    <w:rPr>
      <w:rFonts w:ascii="Times New Roman" w:eastAsia="Times New Roman" w:hAnsi="Times New Roman" w:cs="Calibri"/>
      <w:sz w:val="22"/>
      <w:szCs w:val="22"/>
      <w:lang w:eastAsia="ar-SA"/>
    </w:rPr>
  </w:style>
  <w:style w:type="character" w:styleId="Numerstrony">
    <w:name w:val="page number"/>
    <w:basedOn w:val="Domylnaczcionkaakapitu"/>
    <w:rsid w:val="00B67A16"/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99413A"/>
    <w:rPr>
      <w:rFonts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uiPriority w:val="99"/>
    <w:rsid w:val="0099413A"/>
    <w:rPr>
      <w:rFonts w:ascii="Times New Roman" w:eastAsia="Times New Roman" w:hAnsi="Times New Roman" w:cs="Calibri"/>
      <w:lang w:eastAsia="ar-SA"/>
    </w:rPr>
  </w:style>
  <w:style w:type="character" w:styleId="Odwoanieprzypisudolnego">
    <w:name w:val="footnote reference"/>
    <w:aliases w:val="Odwołanie przypisu"/>
    <w:uiPriority w:val="99"/>
    <w:unhideWhenUsed/>
    <w:rsid w:val="0099413A"/>
    <w:rPr>
      <w:vertAlign w:val="superscript"/>
    </w:rPr>
  </w:style>
  <w:style w:type="character" w:styleId="Hipercze">
    <w:name w:val="Hyperlink"/>
    <w:uiPriority w:val="99"/>
    <w:semiHidden/>
    <w:unhideWhenUsed/>
    <w:rsid w:val="002247A7"/>
    <w:rPr>
      <w:color w:val="0000FF"/>
      <w:u w:val="single"/>
    </w:rPr>
  </w:style>
  <w:style w:type="paragraph" w:customStyle="1" w:styleId="Kolorowalistaakcent11">
    <w:name w:val="Kolorowa lista — akcent 11"/>
    <w:basedOn w:val="Normalny"/>
    <w:uiPriority w:val="34"/>
    <w:qFormat/>
    <w:rsid w:val="002247A7"/>
    <w:pPr>
      <w:widowControl/>
      <w:suppressAutoHyphens w:val="0"/>
      <w:adjustRightInd/>
      <w:ind w:left="720"/>
      <w:contextualSpacing/>
      <w:jc w:val="left"/>
      <w:textAlignment w:val="auto"/>
    </w:pPr>
    <w:rPr>
      <w:rFonts w:ascii="Calibri" w:hAnsi="Calibri" w:cs="Times New Roman"/>
      <w:lang w:eastAsia="pl-PL"/>
    </w:rPr>
  </w:style>
  <w:style w:type="table" w:styleId="Tabela-Siatka">
    <w:name w:val="Table Grid"/>
    <w:basedOn w:val="Standardowy"/>
    <w:uiPriority w:val="59"/>
    <w:rsid w:val="002247A7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ezodstpw">
    <w:name w:val="No Spacing"/>
    <w:link w:val="BezodstpwZnak"/>
    <w:uiPriority w:val="99"/>
    <w:qFormat/>
    <w:rsid w:val="0024668E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24668E"/>
    <w:rPr>
      <w:rFonts w:ascii="Times New Roman" w:eastAsia="Times New Roman" w:hAnsi="Times New Roman"/>
      <w:color w:val="000000"/>
      <w:sz w:val="24"/>
      <w:szCs w:val="22"/>
      <w:lang w:bidi="ar-SA"/>
    </w:rPr>
  </w:style>
  <w:style w:type="paragraph" w:customStyle="1" w:styleId="Default">
    <w:name w:val="Default"/>
    <w:rsid w:val="0024668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412205"/>
    <w:pPr>
      <w:widowControl/>
      <w:suppressAutoHyphens w:val="0"/>
      <w:adjustRightInd/>
      <w:spacing w:before="100" w:beforeAutospacing="1" w:after="100" w:afterAutospacing="1" w:line="240" w:lineRule="auto"/>
      <w:jc w:val="left"/>
      <w:textAlignment w:val="auto"/>
    </w:pPr>
    <w:rPr>
      <w:rFonts w:eastAsia="Calibri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412205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2205"/>
    <w:rPr>
      <w:rFonts w:cs="Times New Roman"/>
      <w:sz w:val="24"/>
      <w:szCs w:val="24"/>
    </w:rPr>
  </w:style>
  <w:style w:type="character" w:customStyle="1" w:styleId="TekstkomentarzaZnak">
    <w:name w:val="Tekst komentarza Znak"/>
    <w:link w:val="Tekstkomentarza"/>
    <w:uiPriority w:val="99"/>
    <w:semiHidden/>
    <w:rsid w:val="00412205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220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12205"/>
    <w:rPr>
      <w:rFonts w:ascii="Times New Roman" w:eastAsia="Times New Roman" w:hAnsi="Times New Roman" w:cs="Calibri"/>
      <w:b/>
      <w:bCs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2205"/>
    <w:pPr>
      <w:spacing w:after="0" w:line="240" w:lineRule="auto"/>
    </w:pPr>
    <w:rPr>
      <w:rFonts w:cs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12205"/>
    <w:rPr>
      <w:rFonts w:ascii="Times New Roman" w:eastAsia="Times New Roman" w:hAnsi="Times New Roman"/>
      <w:sz w:val="18"/>
      <w:szCs w:val="18"/>
      <w:lang w:eastAsia="ar-SA"/>
    </w:rPr>
  </w:style>
  <w:style w:type="paragraph" w:styleId="Akapitzlist">
    <w:name w:val="List Paragraph"/>
    <w:aliases w:val="L1,Numerowanie,Akapit z listą5,T_SZ_List Paragraph,normalny tekst,Akapit z listą BS,CW_Lista,Colorful List Accent 1,List Paragraph,Akapit z listą4,Akapit z listą1,Średnia siatka 1 — akcent 21,sw tekst"/>
    <w:basedOn w:val="Normalny"/>
    <w:uiPriority w:val="34"/>
    <w:qFormat/>
    <w:rsid w:val="001139EF"/>
    <w:pPr>
      <w:ind w:left="720"/>
      <w:contextualSpacing/>
    </w:pPr>
  </w:style>
  <w:style w:type="character" w:customStyle="1" w:styleId="Jasnasiatkaakcent3Znak">
    <w:name w:val="Jasna siatka — akcent 3 Znak"/>
    <w:aliases w:val="L1 Znak,Numerowanie Znak,Akapit z listą5 Znak,Akapit z listą Znak,normalny tekst Znak,T_SZ_List Paragraph Znak,Akapit z listą BS Znak,Kolorowa lista — akcent 11 Znak,CW_Lista Znak,Colorful List Accent 1 Znak"/>
    <w:link w:val="Jasnasiatkaakcent3"/>
    <w:uiPriority w:val="34"/>
    <w:qFormat/>
    <w:locked/>
    <w:rsid w:val="00152138"/>
    <w:rPr>
      <w:rFonts w:ascii="Times New Roman" w:eastAsia="Times New Roman" w:hAnsi="Times New Roman" w:cs="Calibri"/>
      <w:lang w:eastAsia="ar-SA"/>
    </w:rPr>
  </w:style>
  <w:style w:type="table" w:styleId="Jasnasiatkaakcent3">
    <w:name w:val="Light Grid Accent 3"/>
    <w:basedOn w:val="Standardowy"/>
    <w:link w:val="Jasnasiatkaakcent3Znak"/>
    <w:uiPriority w:val="34"/>
    <w:semiHidden/>
    <w:unhideWhenUsed/>
    <w:rsid w:val="00152138"/>
    <w:rPr>
      <w:rFonts w:ascii="Times New Roman" w:eastAsia="Times New Roman" w:hAnsi="Times New Roman" w:cs="Calibri"/>
      <w:lang w:eastAsia="ar-SA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Col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8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3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82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872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904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50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3163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14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618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01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00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556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66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488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3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37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837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44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47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613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25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377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82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40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298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42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54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680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13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8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90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8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34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368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88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557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72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370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85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86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329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523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18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E106B-8354-4F6F-9A2B-FD66441D3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2876</Words>
  <Characters>17258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</dc:creator>
  <cp:lastModifiedBy>Mariusz Frączek</cp:lastModifiedBy>
  <cp:revision>2</cp:revision>
  <cp:lastPrinted>2020-12-11T13:33:00Z</cp:lastPrinted>
  <dcterms:created xsi:type="dcterms:W3CDTF">2020-12-24T08:22:00Z</dcterms:created>
  <dcterms:modified xsi:type="dcterms:W3CDTF">2020-12-24T08:22:00Z</dcterms:modified>
</cp:coreProperties>
</file>