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F3BFBB" w14:textId="56ED56A4" w:rsidR="0024668E" w:rsidRPr="009947C3" w:rsidRDefault="00BB6563" w:rsidP="00C15EA2">
      <w:pPr>
        <w:pStyle w:val="Bezodstpw"/>
        <w:ind w:left="0" w:firstLine="0"/>
        <w:jc w:val="center"/>
        <w:rPr>
          <w:b/>
          <w:szCs w:val="24"/>
        </w:rPr>
      </w:pPr>
      <w:r w:rsidRPr="009947C3">
        <w:rPr>
          <w:b/>
          <w:szCs w:val="24"/>
        </w:rPr>
        <w:t>Umowa</w:t>
      </w:r>
      <w:r w:rsidR="00141753" w:rsidRPr="009947C3">
        <w:rPr>
          <w:b/>
          <w:szCs w:val="24"/>
        </w:rPr>
        <w:t xml:space="preserve"> Nr ZPW/</w:t>
      </w:r>
      <w:r w:rsidR="006F1969" w:rsidRPr="009947C3">
        <w:rPr>
          <w:b/>
          <w:szCs w:val="24"/>
        </w:rPr>
        <w:t>3</w:t>
      </w:r>
      <w:r w:rsidR="00141753" w:rsidRPr="009947C3">
        <w:rPr>
          <w:b/>
          <w:szCs w:val="24"/>
        </w:rPr>
        <w:t>/202</w:t>
      </w:r>
      <w:r w:rsidR="00E2176F" w:rsidRPr="009947C3">
        <w:rPr>
          <w:b/>
          <w:szCs w:val="24"/>
        </w:rPr>
        <w:t>2</w:t>
      </w:r>
    </w:p>
    <w:p w14:paraId="320F3BA8" w14:textId="77777777" w:rsidR="0024668E" w:rsidRPr="009947C3" w:rsidRDefault="0024668E" w:rsidP="00C15EA2">
      <w:pPr>
        <w:pStyle w:val="Bezodstpw"/>
        <w:jc w:val="center"/>
        <w:rPr>
          <w:b/>
          <w:szCs w:val="24"/>
        </w:rPr>
      </w:pPr>
    </w:p>
    <w:p w14:paraId="0D7063E4" w14:textId="77777777" w:rsidR="00A22B66" w:rsidRPr="009947C3" w:rsidRDefault="00BB6563" w:rsidP="00C15EA2">
      <w:pPr>
        <w:spacing w:after="0" w:line="240" w:lineRule="auto"/>
        <w:rPr>
          <w:rFonts w:cs="Times New Roman"/>
          <w:sz w:val="24"/>
          <w:szCs w:val="24"/>
        </w:rPr>
      </w:pPr>
      <w:r w:rsidRPr="009947C3">
        <w:rPr>
          <w:rFonts w:cs="Times New Roman"/>
          <w:sz w:val="24"/>
          <w:szCs w:val="24"/>
        </w:rPr>
        <w:t xml:space="preserve">zawarta w dniu  </w:t>
      </w:r>
      <w:r w:rsidR="000C6103" w:rsidRPr="009947C3">
        <w:rPr>
          <w:rFonts w:cs="Times New Roman"/>
          <w:sz w:val="24"/>
          <w:szCs w:val="24"/>
        </w:rPr>
        <w:t>……………………….</w:t>
      </w:r>
      <w:r w:rsidR="00A22B66" w:rsidRPr="009947C3">
        <w:rPr>
          <w:rFonts w:cs="Times New Roman"/>
          <w:sz w:val="24"/>
          <w:szCs w:val="24"/>
        </w:rPr>
        <w:t xml:space="preserve"> r. w Radzyniu Podlaskim</w:t>
      </w:r>
      <w:r w:rsidR="006674B6" w:rsidRPr="009947C3">
        <w:rPr>
          <w:rFonts w:cs="Times New Roman"/>
          <w:sz w:val="24"/>
          <w:szCs w:val="24"/>
        </w:rPr>
        <w:t xml:space="preserve"> </w:t>
      </w:r>
      <w:r w:rsidR="00A22B66" w:rsidRPr="009947C3">
        <w:rPr>
          <w:rFonts w:cs="Times New Roman"/>
          <w:sz w:val="24"/>
          <w:szCs w:val="24"/>
        </w:rPr>
        <w:t>pomiędzy:</w:t>
      </w:r>
    </w:p>
    <w:p w14:paraId="2BB4DCB9" w14:textId="77777777" w:rsidR="006674B6" w:rsidRPr="009947C3" w:rsidRDefault="006674B6" w:rsidP="00C15EA2">
      <w:pPr>
        <w:spacing w:after="0" w:line="240" w:lineRule="auto"/>
        <w:rPr>
          <w:rFonts w:cs="Times New Roman"/>
          <w:sz w:val="24"/>
          <w:szCs w:val="24"/>
        </w:rPr>
      </w:pPr>
    </w:p>
    <w:p w14:paraId="54847634" w14:textId="77777777" w:rsidR="00A22B66" w:rsidRPr="009947C3" w:rsidRDefault="00A22B66" w:rsidP="00C15EA2">
      <w:pPr>
        <w:spacing w:after="0" w:line="240" w:lineRule="auto"/>
        <w:rPr>
          <w:rFonts w:cs="Times New Roman"/>
          <w:sz w:val="24"/>
          <w:szCs w:val="24"/>
        </w:rPr>
      </w:pPr>
      <w:r w:rsidRPr="009947C3">
        <w:rPr>
          <w:rFonts w:cs="Times New Roman"/>
          <w:b/>
          <w:sz w:val="24"/>
          <w:szCs w:val="24"/>
        </w:rPr>
        <w:t xml:space="preserve">Przedsiębiorstwem Usług Komunalnych Spółka z o.o. w Radzyniu Podlaskim, </w:t>
      </w:r>
      <w:r w:rsidR="0024668E" w:rsidRPr="009947C3">
        <w:rPr>
          <w:rFonts w:cs="Times New Roman"/>
          <w:b/>
          <w:sz w:val="24"/>
          <w:szCs w:val="24"/>
        </w:rPr>
        <w:br/>
      </w:r>
      <w:r w:rsidRPr="009947C3">
        <w:rPr>
          <w:rFonts w:cs="Times New Roman"/>
          <w:sz w:val="24"/>
          <w:szCs w:val="24"/>
        </w:rPr>
        <w:t xml:space="preserve">ul. Lubelska 5, 21-300 Radzyń Podlaski, wpisaną do Krajowego Rejestru Sądowego prowadzonego przez Sąd Rejonowy Lublin-Wschód w Lublinie z siedzibą w Świdniku VI Wydział Gospodarczy Krajowego Rejestru Sądowego pod nr KRS: 0000157104, NIP: </w:t>
      </w:r>
      <w:r w:rsidR="008C09FF" w:rsidRPr="009947C3">
        <w:rPr>
          <w:rFonts w:cs="Times New Roman"/>
          <w:sz w:val="24"/>
          <w:szCs w:val="24"/>
        </w:rPr>
        <w:br/>
      </w:r>
      <w:r w:rsidRPr="009947C3">
        <w:rPr>
          <w:rFonts w:cs="Times New Roman"/>
          <w:sz w:val="24"/>
          <w:szCs w:val="24"/>
        </w:rPr>
        <w:t xml:space="preserve">538-000-28-63, REGON: 030087390, wysokość kapitału zakładowego 5 214 180, 00 zł, </w:t>
      </w:r>
    </w:p>
    <w:p w14:paraId="78B7904A" w14:textId="77777777" w:rsidR="00A22B66" w:rsidRPr="009947C3" w:rsidRDefault="00A22B66" w:rsidP="00C15EA2">
      <w:pPr>
        <w:spacing w:after="0" w:line="240" w:lineRule="auto"/>
        <w:rPr>
          <w:rFonts w:cs="Times New Roman"/>
          <w:sz w:val="24"/>
          <w:szCs w:val="24"/>
        </w:rPr>
      </w:pPr>
      <w:r w:rsidRPr="009947C3">
        <w:rPr>
          <w:rFonts w:cs="Times New Roman"/>
          <w:sz w:val="24"/>
          <w:szCs w:val="24"/>
        </w:rPr>
        <w:t>reprezentowanym przez:</w:t>
      </w:r>
    </w:p>
    <w:p w14:paraId="35275A33" w14:textId="77777777" w:rsidR="00A22B66" w:rsidRPr="009947C3" w:rsidRDefault="00A22B66" w:rsidP="00C15EA2">
      <w:pPr>
        <w:spacing w:after="0" w:line="240" w:lineRule="auto"/>
        <w:rPr>
          <w:rFonts w:cs="Times New Roman"/>
          <w:sz w:val="24"/>
          <w:szCs w:val="24"/>
        </w:rPr>
      </w:pPr>
      <w:r w:rsidRPr="009947C3">
        <w:rPr>
          <w:rFonts w:cs="Times New Roman"/>
          <w:sz w:val="24"/>
          <w:szCs w:val="24"/>
        </w:rPr>
        <w:t xml:space="preserve">1) </w:t>
      </w:r>
      <w:r w:rsidR="00FE1F41" w:rsidRPr="009947C3">
        <w:rPr>
          <w:rFonts w:cs="Times New Roman"/>
          <w:b/>
          <w:sz w:val="24"/>
          <w:szCs w:val="24"/>
        </w:rPr>
        <w:t xml:space="preserve">Jarosława </w:t>
      </w:r>
      <w:proofErr w:type="spellStart"/>
      <w:r w:rsidR="00FE1F41" w:rsidRPr="009947C3">
        <w:rPr>
          <w:rFonts w:cs="Times New Roman"/>
          <w:b/>
          <w:sz w:val="24"/>
          <w:szCs w:val="24"/>
        </w:rPr>
        <w:t>Ejsmonta</w:t>
      </w:r>
      <w:proofErr w:type="spellEnd"/>
      <w:r w:rsidRPr="009947C3">
        <w:rPr>
          <w:rFonts w:cs="Times New Roman"/>
          <w:sz w:val="24"/>
          <w:szCs w:val="24"/>
        </w:rPr>
        <w:t xml:space="preserve"> – Prezesa Zarządu,</w:t>
      </w:r>
    </w:p>
    <w:p w14:paraId="41BC1EFC" w14:textId="77777777" w:rsidR="00A22B66" w:rsidRPr="009947C3" w:rsidRDefault="00A22B66" w:rsidP="00C15EA2">
      <w:pPr>
        <w:spacing w:after="0" w:line="240" w:lineRule="auto"/>
        <w:rPr>
          <w:rFonts w:cs="Times New Roman"/>
          <w:b/>
          <w:sz w:val="24"/>
          <w:szCs w:val="24"/>
        </w:rPr>
      </w:pPr>
      <w:r w:rsidRPr="009947C3">
        <w:rPr>
          <w:rFonts w:cs="Times New Roman"/>
          <w:sz w:val="24"/>
          <w:szCs w:val="24"/>
        </w:rPr>
        <w:t xml:space="preserve">zwanym w dalszej części umowy </w:t>
      </w:r>
      <w:r w:rsidRPr="009947C3">
        <w:rPr>
          <w:rFonts w:cs="Times New Roman"/>
          <w:b/>
          <w:sz w:val="24"/>
          <w:szCs w:val="24"/>
        </w:rPr>
        <w:t>„Zamawiającym”</w:t>
      </w:r>
    </w:p>
    <w:p w14:paraId="68FD75D2" w14:textId="77777777" w:rsidR="00FE1F41" w:rsidRPr="009947C3" w:rsidRDefault="00FE1F41" w:rsidP="00C15EA2">
      <w:pPr>
        <w:pStyle w:val="Default"/>
        <w:tabs>
          <w:tab w:val="left" w:pos="7830"/>
        </w:tabs>
        <w:jc w:val="both"/>
        <w:rPr>
          <w:rFonts w:ascii="Times New Roman" w:hAnsi="Times New Roman" w:cs="Times New Roman"/>
          <w:color w:val="auto"/>
        </w:rPr>
      </w:pPr>
    </w:p>
    <w:p w14:paraId="5E9DF60B" w14:textId="77777777" w:rsidR="00FE1F41" w:rsidRPr="009947C3" w:rsidRDefault="0024668E" w:rsidP="00C15EA2">
      <w:pPr>
        <w:pStyle w:val="Default"/>
        <w:tabs>
          <w:tab w:val="left" w:pos="7830"/>
        </w:tabs>
        <w:jc w:val="both"/>
        <w:rPr>
          <w:rFonts w:ascii="Times New Roman" w:hAnsi="Times New Roman" w:cs="Times New Roman"/>
          <w:color w:val="auto"/>
        </w:rPr>
      </w:pPr>
      <w:r w:rsidRPr="009947C3">
        <w:rPr>
          <w:rFonts w:ascii="Times New Roman" w:hAnsi="Times New Roman" w:cs="Times New Roman"/>
          <w:color w:val="auto"/>
        </w:rPr>
        <w:t xml:space="preserve">a </w:t>
      </w:r>
    </w:p>
    <w:p w14:paraId="6CF4EE64" w14:textId="77777777" w:rsidR="0024668E" w:rsidRPr="009947C3" w:rsidRDefault="0024668E" w:rsidP="00C15EA2">
      <w:pPr>
        <w:pStyle w:val="Default"/>
        <w:tabs>
          <w:tab w:val="left" w:pos="7830"/>
        </w:tabs>
        <w:jc w:val="both"/>
        <w:rPr>
          <w:rFonts w:ascii="Times New Roman" w:hAnsi="Times New Roman" w:cs="Times New Roman"/>
          <w:color w:val="auto"/>
        </w:rPr>
      </w:pPr>
      <w:r w:rsidRPr="009947C3">
        <w:rPr>
          <w:rFonts w:ascii="Times New Roman" w:hAnsi="Times New Roman" w:cs="Times New Roman"/>
          <w:color w:val="auto"/>
        </w:rPr>
        <w:tab/>
      </w:r>
    </w:p>
    <w:p w14:paraId="0B6A6FD6" w14:textId="77777777" w:rsidR="00E2176F" w:rsidRPr="009947C3" w:rsidRDefault="00E2176F" w:rsidP="00C15EA2">
      <w:pPr>
        <w:spacing w:after="0" w:line="240" w:lineRule="auto"/>
        <w:rPr>
          <w:rFonts w:cs="Times New Roman"/>
          <w:sz w:val="24"/>
          <w:szCs w:val="24"/>
        </w:rPr>
      </w:pPr>
      <w:r w:rsidRPr="009947C3">
        <w:rPr>
          <w:rFonts w:cs="Times New Roman"/>
          <w:sz w:val="24"/>
          <w:szCs w:val="24"/>
        </w:rPr>
        <w:t xml:space="preserve">firmą działającą pod nazwą: </w:t>
      </w:r>
      <w:r w:rsidRPr="009947C3">
        <w:rPr>
          <w:rFonts w:cs="Times New Roman"/>
          <w:b/>
          <w:sz w:val="24"/>
          <w:szCs w:val="24"/>
        </w:rPr>
        <w:t>…………………………………..</w:t>
      </w:r>
      <w:r w:rsidRPr="009947C3">
        <w:rPr>
          <w:rFonts w:cs="Times New Roman"/>
          <w:sz w:val="24"/>
          <w:szCs w:val="24"/>
        </w:rPr>
        <w:t xml:space="preserve"> </w:t>
      </w:r>
    </w:p>
    <w:p w14:paraId="0D5121D0" w14:textId="77777777" w:rsidR="00E2176F" w:rsidRPr="009947C3" w:rsidRDefault="00E2176F" w:rsidP="00C15EA2">
      <w:pPr>
        <w:spacing w:after="0" w:line="240" w:lineRule="auto"/>
        <w:rPr>
          <w:rFonts w:cs="Times New Roman"/>
          <w:sz w:val="24"/>
          <w:szCs w:val="24"/>
        </w:rPr>
      </w:pPr>
      <w:r w:rsidRPr="009947C3">
        <w:rPr>
          <w:rFonts w:cs="Times New Roman"/>
          <w:sz w:val="24"/>
          <w:szCs w:val="24"/>
        </w:rPr>
        <w:t>z siedzibą: ………………………………………………..</w:t>
      </w:r>
    </w:p>
    <w:p w14:paraId="7C8ADD75" w14:textId="77777777" w:rsidR="00E2176F" w:rsidRPr="009947C3" w:rsidRDefault="00E2176F" w:rsidP="00C15EA2">
      <w:pPr>
        <w:spacing w:after="0" w:line="240" w:lineRule="auto"/>
        <w:rPr>
          <w:rFonts w:cs="Times New Roman"/>
          <w:sz w:val="24"/>
          <w:szCs w:val="24"/>
        </w:rPr>
      </w:pPr>
      <w:r w:rsidRPr="009947C3">
        <w:rPr>
          <w:rFonts w:cs="Times New Roman"/>
          <w:sz w:val="24"/>
          <w:szCs w:val="24"/>
        </w:rPr>
        <w:t>NIP: ……………………., REGON: ………………………….</w:t>
      </w:r>
    </w:p>
    <w:p w14:paraId="765EDAD8" w14:textId="77777777" w:rsidR="00E2176F" w:rsidRPr="009947C3" w:rsidRDefault="00E2176F" w:rsidP="00C15EA2">
      <w:pPr>
        <w:spacing w:after="0" w:line="240" w:lineRule="auto"/>
        <w:rPr>
          <w:rFonts w:cs="Times New Roman"/>
          <w:sz w:val="24"/>
          <w:szCs w:val="24"/>
        </w:rPr>
      </w:pPr>
      <w:r w:rsidRPr="009947C3">
        <w:rPr>
          <w:rFonts w:cs="Times New Roman"/>
          <w:sz w:val="24"/>
          <w:szCs w:val="24"/>
        </w:rPr>
        <w:t>wpisanym do Krajowego Rejestru Sądowego pod nr KRS: ……………………….</w:t>
      </w:r>
    </w:p>
    <w:p w14:paraId="2FFE8EB9" w14:textId="77777777" w:rsidR="00E2176F" w:rsidRPr="009947C3" w:rsidRDefault="00E2176F" w:rsidP="00C15EA2">
      <w:pPr>
        <w:spacing w:after="0" w:line="240" w:lineRule="auto"/>
        <w:rPr>
          <w:rFonts w:cs="Times New Roman"/>
          <w:sz w:val="24"/>
          <w:szCs w:val="24"/>
        </w:rPr>
      </w:pPr>
      <w:r w:rsidRPr="009947C3">
        <w:rPr>
          <w:rFonts w:cs="Times New Roman"/>
          <w:sz w:val="24"/>
          <w:szCs w:val="24"/>
        </w:rPr>
        <w:t>reprezentowaną przez:</w:t>
      </w:r>
    </w:p>
    <w:p w14:paraId="53B62B98" w14:textId="77777777" w:rsidR="00E2176F" w:rsidRPr="009947C3" w:rsidRDefault="00E2176F" w:rsidP="00C15EA2">
      <w:pPr>
        <w:pStyle w:val="Akapitzlist"/>
        <w:numPr>
          <w:ilvl w:val="0"/>
          <w:numId w:val="15"/>
        </w:numPr>
        <w:spacing w:after="0" w:line="240" w:lineRule="auto"/>
        <w:rPr>
          <w:rFonts w:cs="Times New Roman"/>
          <w:sz w:val="24"/>
          <w:szCs w:val="24"/>
        </w:rPr>
      </w:pPr>
      <w:r w:rsidRPr="009947C3">
        <w:rPr>
          <w:rFonts w:cs="Times New Roman"/>
          <w:b/>
          <w:sz w:val="24"/>
          <w:szCs w:val="24"/>
        </w:rPr>
        <w:t>…………….</w:t>
      </w:r>
    </w:p>
    <w:p w14:paraId="0EB33EA3" w14:textId="77777777" w:rsidR="00E2176F" w:rsidRPr="009947C3" w:rsidRDefault="00E2176F" w:rsidP="00C15EA2">
      <w:pPr>
        <w:pStyle w:val="Akapitzlist"/>
        <w:numPr>
          <w:ilvl w:val="0"/>
          <w:numId w:val="15"/>
        </w:numPr>
        <w:spacing w:after="0" w:line="240" w:lineRule="auto"/>
        <w:rPr>
          <w:rFonts w:cs="Times New Roman"/>
          <w:sz w:val="24"/>
          <w:szCs w:val="24"/>
        </w:rPr>
      </w:pPr>
      <w:r w:rsidRPr="009947C3">
        <w:rPr>
          <w:rFonts w:cs="Times New Roman"/>
          <w:sz w:val="24"/>
          <w:szCs w:val="24"/>
        </w:rPr>
        <w:t>…………….</w:t>
      </w:r>
      <w:r w:rsidRPr="009947C3">
        <w:rPr>
          <w:rFonts w:cs="Times New Roman"/>
          <w:sz w:val="24"/>
          <w:szCs w:val="24"/>
        </w:rPr>
        <w:tab/>
      </w:r>
    </w:p>
    <w:p w14:paraId="0D76B395" w14:textId="77777777" w:rsidR="00E2176F" w:rsidRPr="009947C3" w:rsidRDefault="00E2176F" w:rsidP="00C15EA2">
      <w:pPr>
        <w:spacing w:after="0" w:line="240" w:lineRule="auto"/>
        <w:rPr>
          <w:rFonts w:cs="Times New Roman"/>
          <w:sz w:val="24"/>
          <w:szCs w:val="24"/>
        </w:rPr>
      </w:pPr>
      <w:r w:rsidRPr="009947C3">
        <w:rPr>
          <w:rFonts w:cs="Times New Roman"/>
          <w:sz w:val="24"/>
          <w:szCs w:val="24"/>
        </w:rPr>
        <w:t>zwaną w dalszej części umowy „</w:t>
      </w:r>
      <w:r w:rsidRPr="009947C3">
        <w:rPr>
          <w:rFonts w:cs="Times New Roman"/>
          <w:b/>
          <w:bCs/>
          <w:sz w:val="24"/>
          <w:szCs w:val="24"/>
        </w:rPr>
        <w:t>Wykonawcą</w:t>
      </w:r>
      <w:r w:rsidRPr="009947C3">
        <w:rPr>
          <w:rFonts w:cs="Times New Roman"/>
          <w:sz w:val="24"/>
          <w:szCs w:val="24"/>
        </w:rPr>
        <w:t>”</w:t>
      </w:r>
    </w:p>
    <w:p w14:paraId="1DD40FBB" w14:textId="77777777" w:rsidR="00E2176F" w:rsidRPr="009947C3" w:rsidRDefault="00E2176F" w:rsidP="00C15EA2">
      <w:pPr>
        <w:pStyle w:val="Default"/>
        <w:jc w:val="both"/>
        <w:rPr>
          <w:rFonts w:ascii="Times New Roman" w:hAnsi="Times New Roman" w:cs="Times New Roman"/>
        </w:rPr>
      </w:pPr>
      <w:r w:rsidRPr="009947C3">
        <w:rPr>
          <w:rFonts w:ascii="Times New Roman" w:eastAsia="Times New Roman" w:hAnsi="Times New Roman" w:cs="Times New Roman"/>
          <w:color w:val="auto"/>
          <w:lang w:eastAsia="ar-SA"/>
        </w:rPr>
        <w:t>wspólnie zwanymi dalej</w:t>
      </w:r>
      <w:r w:rsidRPr="009947C3">
        <w:rPr>
          <w:rFonts w:ascii="Times New Roman" w:hAnsi="Times New Roman" w:cs="Times New Roman"/>
        </w:rPr>
        <w:t xml:space="preserve"> </w:t>
      </w:r>
      <w:r w:rsidRPr="009947C3">
        <w:rPr>
          <w:rFonts w:ascii="Times New Roman" w:hAnsi="Times New Roman" w:cs="Times New Roman"/>
          <w:b/>
          <w:bCs/>
        </w:rPr>
        <w:t>„</w:t>
      </w:r>
      <w:r w:rsidRPr="009947C3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Stronami</w:t>
      </w:r>
      <w:r w:rsidRPr="009947C3">
        <w:rPr>
          <w:rFonts w:ascii="Times New Roman" w:hAnsi="Times New Roman" w:cs="Times New Roman"/>
          <w:b/>
          <w:bCs/>
        </w:rPr>
        <w:t>”</w:t>
      </w:r>
      <w:r w:rsidRPr="009947C3">
        <w:rPr>
          <w:rFonts w:ascii="Times New Roman" w:hAnsi="Times New Roman" w:cs="Times New Roman"/>
        </w:rPr>
        <w:t xml:space="preserve">, </w:t>
      </w:r>
    </w:p>
    <w:p w14:paraId="6B6C400A" w14:textId="77777777" w:rsidR="00FE1F41" w:rsidRPr="009947C3" w:rsidRDefault="00FE1F41" w:rsidP="00C15EA2">
      <w:pPr>
        <w:widowControl/>
        <w:suppressAutoHyphens w:val="0"/>
        <w:adjustRightInd/>
        <w:spacing w:after="0" w:line="240" w:lineRule="auto"/>
        <w:jc w:val="left"/>
        <w:textAlignment w:val="auto"/>
        <w:rPr>
          <w:rFonts w:cs="Times New Roman"/>
          <w:sz w:val="24"/>
          <w:szCs w:val="24"/>
        </w:rPr>
      </w:pPr>
    </w:p>
    <w:p w14:paraId="32E1A7EF" w14:textId="77777777" w:rsidR="000C6103" w:rsidRPr="009947C3" w:rsidRDefault="000C6103" w:rsidP="00C15EA2">
      <w:pPr>
        <w:spacing w:after="0" w:line="240" w:lineRule="auto"/>
        <w:rPr>
          <w:rFonts w:cs="Times New Roman"/>
          <w:sz w:val="24"/>
          <w:szCs w:val="24"/>
        </w:rPr>
      </w:pPr>
      <w:r w:rsidRPr="009947C3">
        <w:rPr>
          <w:rFonts w:cs="Times New Roman"/>
          <w:sz w:val="24"/>
          <w:szCs w:val="24"/>
        </w:rPr>
        <w:t>o następującej treści:</w:t>
      </w:r>
    </w:p>
    <w:p w14:paraId="15F44FAC" w14:textId="77777777" w:rsidR="0024668E" w:rsidRPr="009947C3" w:rsidRDefault="00412205" w:rsidP="00C15EA2">
      <w:pPr>
        <w:spacing w:after="0" w:line="240" w:lineRule="auto"/>
        <w:jc w:val="center"/>
        <w:rPr>
          <w:rFonts w:cs="Times New Roman"/>
          <w:b/>
          <w:sz w:val="24"/>
          <w:szCs w:val="24"/>
        </w:rPr>
      </w:pPr>
      <w:r w:rsidRPr="009947C3">
        <w:rPr>
          <w:rFonts w:cs="Times New Roman"/>
          <w:b/>
          <w:sz w:val="24"/>
          <w:szCs w:val="24"/>
        </w:rPr>
        <w:t>§ 1</w:t>
      </w:r>
    </w:p>
    <w:p w14:paraId="58A136C6" w14:textId="77777777" w:rsidR="00412205" w:rsidRPr="009947C3" w:rsidRDefault="00412205" w:rsidP="00C15EA2">
      <w:pPr>
        <w:spacing w:after="0" w:line="240" w:lineRule="auto"/>
        <w:jc w:val="center"/>
        <w:rPr>
          <w:rFonts w:cs="Times New Roman"/>
          <w:b/>
          <w:sz w:val="24"/>
          <w:szCs w:val="24"/>
        </w:rPr>
      </w:pPr>
      <w:r w:rsidRPr="009947C3">
        <w:rPr>
          <w:rFonts w:cs="Times New Roman"/>
          <w:b/>
          <w:sz w:val="24"/>
          <w:szCs w:val="24"/>
        </w:rPr>
        <w:t>Oświadczenia stron</w:t>
      </w:r>
    </w:p>
    <w:p w14:paraId="3BBF3A19" w14:textId="11FFB3FD" w:rsidR="00C316F3" w:rsidRPr="00513E9E" w:rsidRDefault="00C316F3" w:rsidP="00513E9E">
      <w:pPr>
        <w:pStyle w:val="Akapitzlist"/>
        <w:numPr>
          <w:ilvl w:val="0"/>
          <w:numId w:val="18"/>
        </w:numPr>
        <w:suppressAutoHyphens w:val="0"/>
        <w:adjustRightInd/>
        <w:spacing w:after="0" w:line="240" w:lineRule="auto"/>
        <w:ind w:left="426"/>
        <w:textAlignment w:val="auto"/>
        <w:outlineLvl w:val="3"/>
        <w:rPr>
          <w:sz w:val="24"/>
          <w:szCs w:val="24"/>
        </w:rPr>
      </w:pPr>
      <w:r w:rsidRPr="00513E9E">
        <w:rPr>
          <w:sz w:val="24"/>
          <w:szCs w:val="24"/>
        </w:rPr>
        <w:t>Strony oświadczają, że niniejsza umowa, zwana dalej „umową”, została zawarta w wyniku udzielenia zamówienia publicznego na podstawie przepisów ustawy z dnia 11 września 2019 roku Prawo zamówień publicznych</w:t>
      </w:r>
      <w:r w:rsidR="00D53CE5" w:rsidRPr="00513E9E">
        <w:rPr>
          <w:sz w:val="24"/>
          <w:szCs w:val="24"/>
        </w:rPr>
        <w:t xml:space="preserve">, zwaną dalej PZP, </w:t>
      </w:r>
      <w:r w:rsidRPr="00513E9E">
        <w:rPr>
          <w:sz w:val="24"/>
          <w:szCs w:val="24"/>
        </w:rPr>
        <w:t xml:space="preserve">w trybie podstawowym bez możliwości przeprowadzenia negocjacji (art. 275 ust. 1 </w:t>
      </w:r>
      <w:r w:rsidR="00D53CE5" w:rsidRPr="00513E9E">
        <w:rPr>
          <w:sz w:val="24"/>
          <w:szCs w:val="24"/>
        </w:rPr>
        <w:t>PZP</w:t>
      </w:r>
      <w:r w:rsidRPr="00513E9E">
        <w:rPr>
          <w:sz w:val="24"/>
          <w:szCs w:val="24"/>
        </w:rPr>
        <w:t>).</w:t>
      </w:r>
    </w:p>
    <w:p w14:paraId="3224A7B3" w14:textId="1D6BAFC7" w:rsidR="00C316F3" w:rsidRPr="00513E9E" w:rsidRDefault="00C316F3" w:rsidP="00513E9E">
      <w:pPr>
        <w:pStyle w:val="Akapitzlist"/>
        <w:numPr>
          <w:ilvl w:val="0"/>
          <w:numId w:val="18"/>
        </w:numPr>
        <w:suppressAutoHyphens w:val="0"/>
        <w:adjustRightInd/>
        <w:spacing w:after="0" w:line="240" w:lineRule="auto"/>
        <w:ind w:left="426"/>
        <w:textAlignment w:val="auto"/>
        <w:outlineLvl w:val="3"/>
        <w:rPr>
          <w:sz w:val="24"/>
          <w:szCs w:val="24"/>
        </w:rPr>
      </w:pPr>
      <w:r w:rsidRPr="00513E9E">
        <w:rPr>
          <w:sz w:val="24"/>
          <w:szCs w:val="24"/>
        </w:rPr>
        <w:t xml:space="preserve">Wykonawca oświadcza, że spełnia warunki określone w art. 112 </w:t>
      </w:r>
      <w:r w:rsidR="00D53CE5" w:rsidRPr="00513E9E">
        <w:rPr>
          <w:sz w:val="24"/>
          <w:szCs w:val="24"/>
        </w:rPr>
        <w:t>PZP</w:t>
      </w:r>
      <w:r w:rsidRPr="00513E9E">
        <w:rPr>
          <w:sz w:val="24"/>
          <w:szCs w:val="24"/>
        </w:rPr>
        <w:t xml:space="preserve"> oraz nie podlega wykluczeniu na podstawie art. 108 </w:t>
      </w:r>
      <w:r w:rsidR="00D53CE5" w:rsidRPr="00513E9E">
        <w:rPr>
          <w:sz w:val="24"/>
          <w:szCs w:val="24"/>
        </w:rPr>
        <w:t>PZP</w:t>
      </w:r>
      <w:r w:rsidRPr="00513E9E">
        <w:rPr>
          <w:sz w:val="24"/>
          <w:szCs w:val="24"/>
        </w:rPr>
        <w:t>.</w:t>
      </w:r>
    </w:p>
    <w:p w14:paraId="6475E646" w14:textId="5C4FC450" w:rsidR="007A6C85" w:rsidRDefault="007A6C85" w:rsidP="00513E9E">
      <w:pPr>
        <w:pStyle w:val="Akapitzlist"/>
        <w:numPr>
          <w:ilvl w:val="0"/>
          <w:numId w:val="18"/>
        </w:numPr>
        <w:suppressAutoHyphens w:val="0"/>
        <w:adjustRightInd/>
        <w:spacing w:after="0" w:line="240" w:lineRule="auto"/>
        <w:ind w:left="426"/>
        <w:textAlignment w:val="auto"/>
        <w:outlineLvl w:val="3"/>
        <w:rPr>
          <w:sz w:val="24"/>
          <w:szCs w:val="24"/>
        </w:rPr>
      </w:pPr>
      <w:r w:rsidRPr="00513E9E">
        <w:rPr>
          <w:sz w:val="24"/>
          <w:szCs w:val="24"/>
        </w:rPr>
        <w:t>Wykonawca oświadcza, że nie podlega wykluczeniu na podstawie art. 7 ust. 1 ustawy z</w:t>
      </w:r>
      <w:r w:rsidR="007A7F57" w:rsidRPr="00513E9E">
        <w:rPr>
          <w:sz w:val="24"/>
          <w:szCs w:val="24"/>
        </w:rPr>
        <w:t> </w:t>
      </w:r>
      <w:r w:rsidRPr="00513E9E">
        <w:rPr>
          <w:sz w:val="24"/>
          <w:szCs w:val="24"/>
        </w:rPr>
        <w:t>dnia 13 kwietnia 2022 r. o szczególnych rozwiązaniach w zakresie przeciwdziałania wspieraniu agresji na Ukrainę oraz służących ochronie bezpieczeństwa narodowego</w:t>
      </w:r>
      <w:r w:rsidR="00C15EA2" w:rsidRPr="00513E9E">
        <w:rPr>
          <w:sz w:val="24"/>
          <w:szCs w:val="24"/>
        </w:rPr>
        <w:t xml:space="preserve">. </w:t>
      </w:r>
    </w:p>
    <w:p w14:paraId="22734C81" w14:textId="77777777" w:rsidR="00422870" w:rsidRPr="00422870" w:rsidRDefault="00422870" w:rsidP="00422870">
      <w:pPr>
        <w:pStyle w:val="Akapitzlist"/>
        <w:numPr>
          <w:ilvl w:val="0"/>
          <w:numId w:val="18"/>
        </w:numPr>
        <w:suppressAutoHyphens w:val="0"/>
        <w:adjustRightInd/>
        <w:spacing w:after="0" w:line="240" w:lineRule="auto"/>
        <w:ind w:left="426"/>
        <w:textAlignment w:val="auto"/>
        <w:outlineLvl w:val="3"/>
        <w:rPr>
          <w:sz w:val="24"/>
          <w:szCs w:val="24"/>
        </w:rPr>
      </w:pPr>
      <w:r>
        <w:rPr>
          <w:rFonts w:cs="Times New Roman"/>
          <w:sz w:val="24"/>
          <w:szCs w:val="24"/>
        </w:rPr>
        <w:t>Wszystkie przywoływane podstawy prawne obowiązują w brzmieniu obowiązującym na dzień ogłoszenia SWZ dotyczącego postępowania w ramach, którego podpisywana jest niniejsza umowa.</w:t>
      </w:r>
    </w:p>
    <w:p w14:paraId="434256F8" w14:textId="77777777" w:rsidR="00C316F3" w:rsidRPr="009947C3" w:rsidRDefault="00C316F3" w:rsidP="00C15EA2">
      <w:pPr>
        <w:spacing w:after="0" w:line="240" w:lineRule="auto"/>
        <w:jc w:val="center"/>
        <w:rPr>
          <w:rFonts w:cs="Times New Roman"/>
          <w:b/>
          <w:sz w:val="24"/>
          <w:szCs w:val="24"/>
        </w:rPr>
      </w:pPr>
    </w:p>
    <w:p w14:paraId="630F32DF" w14:textId="77777777" w:rsidR="00412205" w:rsidRPr="009947C3" w:rsidRDefault="00412205" w:rsidP="00C15EA2">
      <w:pPr>
        <w:spacing w:after="0" w:line="240" w:lineRule="auto"/>
        <w:jc w:val="center"/>
        <w:rPr>
          <w:rFonts w:cs="Times New Roman"/>
          <w:b/>
          <w:sz w:val="24"/>
          <w:szCs w:val="24"/>
        </w:rPr>
      </w:pPr>
      <w:r w:rsidRPr="009947C3">
        <w:rPr>
          <w:rFonts w:cs="Times New Roman"/>
          <w:b/>
          <w:sz w:val="24"/>
          <w:szCs w:val="24"/>
        </w:rPr>
        <w:t>§ 2</w:t>
      </w:r>
    </w:p>
    <w:p w14:paraId="591F797D" w14:textId="77777777" w:rsidR="00412205" w:rsidRPr="009947C3" w:rsidRDefault="00412205" w:rsidP="00C15EA2">
      <w:pPr>
        <w:spacing w:after="0" w:line="240" w:lineRule="auto"/>
        <w:jc w:val="center"/>
        <w:rPr>
          <w:rFonts w:cs="Times New Roman"/>
          <w:b/>
          <w:sz w:val="24"/>
          <w:szCs w:val="24"/>
        </w:rPr>
      </w:pPr>
      <w:r w:rsidRPr="009947C3">
        <w:rPr>
          <w:rFonts w:cs="Times New Roman"/>
          <w:b/>
          <w:sz w:val="24"/>
          <w:szCs w:val="24"/>
        </w:rPr>
        <w:t>Przedmiot umowy</w:t>
      </w:r>
    </w:p>
    <w:p w14:paraId="2784A081" w14:textId="5E6F619D" w:rsidR="00412205" w:rsidRPr="00513E9E" w:rsidRDefault="00412205" w:rsidP="00513E9E">
      <w:pPr>
        <w:pStyle w:val="Akapitzlist"/>
        <w:numPr>
          <w:ilvl w:val="0"/>
          <w:numId w:val="28"/>
        </w:numPr>
        <w:suppressAutoHyphens w:val="0"/>
        <w:adjustRightInd/>
        <w:spacing w:after="0" w:line="240" w:lineRule="auto"/>
        <w:textAlignment w:val="auto"/>
        <w:outlineLvl w:val="3"/>
        <w:rPr>
          <w:sz w:val="24"/>
          <w:szCs w:val="24"/>
        </w:rPr>
      </w:pPr>
      <w:r w:rsidRPr="00513E9E">
        <w:rPr>
          <w:sz w:val="24"/>
          <w:szCs w:val="24"/>
        </w:rPr>
        <w:t xml:space="preserve">Przedmiotem umowy jest </w:t>
      </w:r>
      <w:r w:rsidR="00C15EA2" w:rsidRPr="00513E9E">
        <w:rPr>
          <w:sz w:val="24"/>
          <w:szCs w:val="24"/>
        </w:rPr>
        <w:t>z</w:t>
      </w:r>
      <w:r w:rsidR="00C15EA2" w:rsidRPr="00513E9E">
        <w:rPr>
          <w:sz w:val="24"/>
          <w:szCs w:val="24"/>
        </w:rPr>
        <w:t>akup, transport i wyładunek kostki brukowej i innych wyrobów betonowych dla Przedsiębiorstwa Usług Komunalnych Sp. z o.o. w Radzyniu Podlaskim.</w:t>
      </w:r>
    </w:p>
    <w:p w14:paraId="2D916B42" w14:textId="7D461AAD" w:rsidR="007A7F57" w:rsidRPr="00513E9E" w:rsidRDefault="007A7F57" w:rsidP="00513E9E">
      <w:pPr>
        <w:pStyle w:val="Akapitzlist"/>
        <w:numPr>
          <w:ilvl w:val="0"/>
          <w:numId w:val="28"/>
        </w:numPr>
        <w:suppressAutoHyphens w:val="0"/>
        <w:adjustRightInd/>
        <w:spacing w:after="0" w:line="240" w:lineRule="auto"/>
        <w:textAlignment w:val="auto"/>
        <w:outlineLvl w:val="3"/>
        <w:rPr>
          <w:sz w:val="24"/>
          <w:szCs w:val="24"/>
        </w:rPr>
      </w:pPr>
      <w:r w:rsidRPr="00513E9E">
        <w:rPr>
          <w:sz w:val="24"/>
          <w:szCs w:val="24"/>
        </w:rPr>
        <w:t>Zamówienie, o którym mowa w ust. 1 należy wykonać zgodnie z warunkami określonymi w Specyfikacji Warunków Zamówienia, a szczególnie w Opisie Przedmiotu Zamówienia, w złożonej ofercie (Zał. Nr 2 do umowy) oraz zgodnie z obowiązującymi przepisami prawa.</w:t>
      </w:r>
    </w:p>
    <w:p w14:paraId="057A68B8" w14:textId="41B859E4" w:rsidR="007A7F57" w:rsidRPr="00513E9E" w:rsidRDefault="007A7F57" w:rsidP="00513E9E">
      <w:pPr>
        <w:pStyle w:val="Akapitzlist"/>
        <w:numPr>
          <w:ilvl w:val="0"/>
          <w:numId w:val="28"/>
        </w:numPr>
        <w:suppressAutoHyphens w:val="0"/>
        <w:adjustRightInd/>
        <w:spacing w:after="0" w:line="240" w:lineRule="auto"/>
        <w:textAlignment w:val="auto"/>
        <w:outlineLvl w:val="3"/>
        <w:rPr>
          <w:sz w:val="24"/>
          <w:szCs w:val="24"/>
        </w:rPr>
      </w:pPr>
      <w:r w:rsidRPr="00513E9E">
        <w:rPr>
          <w:sz w:val="24"/>
          <w:szCs w:val="24"/>
        </w:rPr>
        <w:lastRenderedPageBreak/>
        <w:t>W zakres dostawy wlicza się następujące rodzaje i ilości materiałów brukarskich:</w:t>
      </w:r>
    </w:p>
    <w:tbl>
      <w:tblPr>
        <w:tblW w:w="6504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4"/>
        <w:gridCol w:w="2411"/>
        <w:gridCol w:w="1756"/>
        <w:gridCol w:w="1843"/>
      </w:tblGrid>
      <w:tr w:rsidR="00832B09" w:rsidRPr="009947C3" w14:paraId="530E11E6" w14:textId="77777777" w:rsidTr="00C15EA2">
        <w:trPr>
          <w:trHeight w:val="770"/>
          <w:jc w:val="center"/>
        </w:trPr>
        <w:tc>
          <w:tcPr>
            <w:tcW w:w="407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9C6C5A" w14:textId="77777777" w:rsidR="00832B09" w:rsidRPr="00C15EA2" w:rsidRDefault="00832B09" w:rsidP="00C15EA2">
            <w:pPr>
              <w:spacing w:line="240" w:lineRule="auto"/>
              <w:jc w:val="center"/>
              <w:rPr>
                <w:rFonts w:cs="Times New Roman"/>
                <w:b/>
                <w:bCs/>
                <w:sz w:val="24"/>
                <w:szCs w:val="24"/>
                <w:lang w:eastAsia="pl-PL"/>
              </w:rPr>
            </w:pPr>
            <w:r w:rsidRPr="00C15EA2">
              <w:rPr>
                <w:rFonts w:cs="Times New Roman"/>
                <w:b/>
                <w:bCs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2411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F568F3" w14:textId="77777777" w:rsidR="00832B09" w:rsidRPr="00C15EA2" w:rsidRDefault="00832B09" w:rsidP="00C15EA2">
            <w:pPr>
              <w:spacing w:line="240" w:lineRule="auto"/>
              <w:jc w:val="center"/>
              <w:rPr>
                <w:rFonts w:cs="Times New Roman"/>
                <w:b/>
                <w:bCs/>
                <w:sz w:val="24"/>
                <w:szCs w:val="24"/>
                <w:lang w:eastAsia="pl-PL"/>
              </w:rPr>
            </w:pPr>
            <w:r w:rsidRPr="00C15EA2">
              <w:rPr>
                <w:rFonts w:cs="Times New Roman"/>
                <w:b/>
                <w:bCs/>
                <w:sz w:val="24"/>
                <w:szCs w:val="24"/>
                <w:lang w:eastAsia="pl-PL"/>
              </w:rPr>
              <w:t>RODZAJ MATERIAŁU</w:t>
            </w:r>
          </w:p>
        </w:tc>
        <w:tc>
          <w:tcPr>
            <w:tcW w:w="1843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16C80B38" w14:textId="77777777" w:rsidR="00832B09" w:rsidRPr="00C15EA2" w:rsidRDefault="00832B09" w:rsidP="00C15EA2">
            <w:pPr>
              <w:spacing w:line="240" w:lineRule="auto"/>
              <w:jc w:val="center"/>
              <w:rPr>
                <w:rFonts w:cs="Times New Roman"/>
                <w:b/>
                <w:bCs/>
                <w:sz w:val="24"/>
                <w:szCs w:val="24"/>
                <w:lang w:eastAsia="pl-PL"/>
              </w:rPr>
            </w:pPr>
            <w:r w:rsidRPr="00C15EA2">
              <w:rPr>
                <w:rFonts w:cs="Times New Roman"/>
                <w:b/>
                <w:bCs/>
                <w:sz w:val="24"/>
                <w:szCs w:val="24"/>
                <w:lang w:eastAsia="pl-PL"/>
              </w:rPr>
              <w:t>JEDNOSTKA MIARY</w:t>
            </w:r>
          </w:p>
        </w:tc>
        <w:tc>
          <w:tcPr>
            <w:tcW w:w="1843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  <w:hideMark/>
          </w:tcPr>
          <w:p w14:paraId="13632E20" w14:textId="47109736" w:rsidR="00832B09" w:rsidRPr="00C15EA2" w:rsidRDefault="00832B09" w:rsidP="00C15EA2">
            <w:pPr>
              <w:spacing w:line="240" w:lineRule="auto"/>
              <w:jc w:val="center"/>
              <w:rPr>
                <w:rFonts w:cs="Times New Roman"/>
                <w:b/>
                <w:bCs/>
                <w:sz w:val="24"/>
                <w:szCs w:val="24"/>
                <w:lang w:eastAsia="pl-PL"/>
              </w:rPr>
            </w:pPr>
            <w:r w:rsidRPr="00C15EA2">
              <w:rPr>
                <w:rFonts w:cs="Times New Roman"/>
                <w:b/>
                <w:bCs/>
                <w:sz w:val="24"/>
                <w:szCs w:val="24"/>
                <w:lang w:eastAsia="pl-PL"/>
              </w:rPr>
              <w:t xml:space="preserve">ILOŚĆ </w:t>
            </w:r>
          </w:p>
        </w:tc>
      </w:tr>
      <w:tr w:rsidR="00832B09" w:rsidRPr="009947C3" w14:paraId="4A5D6929" w14:textId="77777777" w:rsidTr="00C15EA2">
        <w:trPr>
          <w:trHeight w:val="658"/>
          <w:jc w:val="center"/>
        </w:trPr>
        <w:tc>
          <w:tcPr>
            <w:tcW w:w="407" w:type="dxa"/>
            <w:tcBorders>
              <w:top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D19552" w14:textId="77777777" w:rsidR="00832B09" w:rsidRPr="009947C3" w:rsidRDefault="00832B09" w:rsidP="00C15EA2">
            <w:pPr>
              <w:spacing w:line="240" w:lineRule="auto"/>
              <w:jc w:val="center"/>
              <w:rPr>
                <w:rFonts w:cs="Times New Roman"/>
                <w:bCs/>
                <w:color w:val="000000"/>
                <w:sz w:val="24"/>
                <w:szCs w:val="24"/>
                <w:lang w:eastAsia="pl-PL"/>
              </w:rPr>
            </w:pPr>
            <w:r w:rsidRPr="009947C3">
              <w:rPr>
                <w:rFonts w:cs="Times New Roman"/>
                <w:bCs/>
                <w:color w:val="000000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2411" w:type="dxa"/>
            <w:tcBorders>
              <w:top w:val="single" w:sz="8" w:space="0" w:color="auto"/>
            </w:tcBorders>
            <w:shd w:val="clear" w:color="auto" w:fill="auto"/>
            <w:vAlign w:val="center"/>
          </w:tcPr>
          <w:p w14:paraId="4C5A52CA" w14:textId="77777777" w:rsidR="00832B09" w:rsidRPr="009947C3" w:rsidRDefault="00832B09" w:rsidP="00C15EA2">
            <w:pPr>
              <w:spacing w:line="240" w:lineRule="auto"/>
              <w:jc w:val="center"/>
              <w:rPr>
                <w:rFonts w:cs="Times New Roman"/>
                <w:bCs/>
                <w:color w:val="000000"/>
                <w:sz w:val="24"/>
                <w:szCs w:val="24"/>
                <w:lang w:eastAsia="pl-PL"/>
              </w:rPr>
            </w:pPr>
            <w:r w:rsidRPr="009947C3">
              <w:rPr>
                <w:rFonts w:cs="Times New Roman"/>
                <w:bCs/>
                <w:color w:val="000000"/>
                <w:sz w:val="24"/>
                <w:szCs w:val="24"/>
                <w:lang w:eastAsia="pl-PL"/>
              </w:rPr>
              <w:t>Opornik 12x25x100 cm szary</w:t>
            </w:r>
          </w:p>
        </w:tc>
        <w:tc>
          <w:tcPr>
            <w:tcW w:w="1843" w:type="dxa"/>
            <w:tcBorders>
              <w:top w:val="single" w:sz="8" w:space="0" w:color="auto"/>
            </w:tcBorders>
            <w:shd w:val="clear" w:color="auto" w:fill="auto"/>
            <w:vAlign w:val="center"/>
          </w:tcPr>
          <w:p w14:paraId="4026EDB8" w14:textId="77777777" w:rsidR="00832B09" w:rsidRPr="009947C3" w:rsidRDefault="00832B09" w:rsidP="00C15EA2">
            <w:pPr>
              <w:spacing w:line="240" w:lineRule="auto"/>
              <w:jc w:val="center"/>
              <w:rPr>
                <w:rFonts w:cs="Times New Roman"/>
                <w:bCs/>
                <w:color w:val="000000"/>
                <w:sz w:val="24"/>
                <w:szCs w:val="24"/>
                <w:lang w:eastAsia="pl-PL"/>
              </w:rPr>
            </w:pPr>
            <w:proofErr w:type="spellStart"/>
            <w:r w:rsidRPr="009947C3">
              <w:rPr>
                <w:rFonts w:cs="Times New Roman"/>
                <w:bCs/>
                <w:color w:val="000000"/>
                <w:sz w:val="24"/>
                <w:szCs w:val="24"/>
                <w:lang w:eastAsia="pl-PL"/>
              </w:rPr>
              <w:t>mb</w:t>
            </w:r>
            <w:proofErr w:type="spellEnd"/>
          </w:p>
        </w:tc>
        <w:tc>
          <w:tcPr>
            <w:tcW w:w="1843" w:type="dxa"/>
            <w:tcBorders>
              <w:top w:val="single" w:sz="8" w:space="0" w:color="auto"/>
            </w:tcBorders>
            <w:shd w:val="clear" w:color="auto" w:fill="auto"/>
            <w:noWrap/>
            <w:vAlign w:val="center"/>
          </w:tcPr>
          <w:p w14:paraId="307A799F" w14:textId="77777777" w:rsidR="00832B09" w:rsidRPr="009947C3" w:rsidRDefault="00832B09" w:rsidP="00C15EA2">
            <w:pPr>
              <w:spacing w:line="240" w:lineRule="auto"/>
              <w:jc w:val="center"/>
              <w:rPr>
                <w:rFonts w:cs="Times New Roman"/>
                <w:bCs/>
                <w:color w:val="000000"/>
                <w:sz w:val="24"/>
                <w:szCs w:val="24"/>
                <w:lang w:eastAsia="pl-PL"/>
              </w:rPr>
            </w:pPr>
            <w:r w:rsidRPr="009947C3">
              <w:rPr>
                <w:rFonts w:cs="Times New Roman"/>
                <w:bCs/>
                <w:color w:val="000000"/>
                <w:sz w:val="24"/>
                <w:szCs w:val="24"/>
                <w:lang w:eastAsia="pl-PL"/>
              </w:rPr>
              <w:t>850</w:t>
            </w:r>
          </w:p>
        </w:tc>
      </w:tr>
      <w:tr w:rsidR="00832B09" w:rsidRPr="009947C3" w14:paraId="07A024BE" w14:textId="77777777" w:rsidTr="00C15EA2">
        <w:trPr>
          <w:trHeight w:val="638"/>
          <w:jc w:val="center"/>
        </w:trPr>
        <w:tc>
          <w:tcPr>
            <w:tcW w:w="407" w:type="dxa"/>
            <w:shd w:val="clear" w:color="auto" w:fill="auto"/>
            <w:noWrap/>
            <w:vAlign w:val="center"/>
            <w:hideMark/>
          </w:tcPr>
          <w:p w14:paraId="7C982813" w14:textId="77777777" w:rsidR="00832B09" w:rsidRPr="009947C3" w:rsidRDefault="00832B09" w:rsidP="00C15EA2">
            <w:pPr>
              <w:spacing w:line="240" w:lineRule="auto"/>
              <w:jc w:val="center"/>
              <w:rPr>
                <w:rFonts w:cs="Times New Roman"/>
                <w:bCs/>
                <w:color w:val="000000"/>
                <w:sz w:val="24"/>
                <w:szCs w:val="24"/>
                <w:lang w:eastAsia="pl-PL"/>
              </w:rPr>
            </w:pPr>
            <w:r w:rsidRPr="009947C3">
              <w:rPr>
                <w:rFonts w:cs="Times New Roman"/>
                <w:bCs/>
                <w:color w:val="000000"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2411" w:type="dxa"/>
            <w:shd w:val="clear" w:color="auto" w:fill="auto"/>
            <w:vAlign w:val="center"/>
          </w:tcPr>
          <w:p w14:paraId="74466D77" w14:textId="77777777" w:rsidR="00832B09" w:rsidRPr="009947C3" w:rsidRDefault="00832B09" w:rsidP="00C15EA2">
            <w:pPr>
              <w:spacing w:line="240" w:lineRule="auto"/>
              <w:jc w:val="center"/>
              <w:rPr>
                <w:rFonts w:cs="Times New Roman"/>
                <w:bCs/>
                <w:color w:val="000000"/>
                <w:sz w:val="24"/>
                <w:szCs w:val="24"/>
                <w:lang w:eastAsia="pl-PL"/>
              </w:rPr>
            </w:pPr>
            <w:r w:rsidRPr="009947C3">
              <w:rPr>
                <w:rFonts w:cs="Times New Roman"/>
                <w:bCs/>
                <w:color w:val="000000"/>
                <w:sz w:val="24"/>
                <w:szCs w:val="24"/>
                <w:lang w:eastAsia="pl-PL"/>
              </w:rPr>
              <w:t>Kostka brukowa Holland szara gr. 8 cm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CE26524" w14:textId="77777777" w:rsidR="00832B09" w:rsidRPr="009947C3" w:rsidRDefault="00832B09" w:rsidP="00C15EA2">
            <w:pPr>
              <w:spacing w:line="240" w:lineRule="auto"/>
              <w:jc w:val="center"/>
              <w:rPr>
                <w:rFonts w:cs="Times New Roman"/>
                <w:bCs/>
                <w:color w:val="000000"/>
                <w:sz w:val="24"/>
                <w:szCs w:val="24"/>
                <w:vertAlign w:val="superscript"/>
                <w:lang w:eastAsia="pl-PL"/>
              </w:rPr>
            </w:pPr>
            <w:r w:rsidRPr="009947C3">
              <w:rPr>
                <w:rFonts w:cs="Times New Roman"/>
                <w:bCs/>
                <w:color w:val="000000"/>
                <w:sz w:val="24"/>
                <w:szCs w:val="24"/>
                <w:lang w:eastAsia="pl-PL"/>
              </w:rPr>
              <w:t>m</w:t>
            </w:r>
            <w:r w:rsidRPr="009947C3">
              <w:rPr>
                <w:rFonts w:cs="Times New Roman"/>
                <w:bCs/>
                <w:color w:val="000000"/>
                <w:sz w:val="24"/>
                <w:szCs w:val="24"/>
                <w:vertAlign w:val="superscript"/>
                <w:lang w:eastAsia="pl-PL"/>
              </w:rPr>
              <w:t>2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244EFA1C" w14:textId="77777777" w:rsidR="00832B09" w:rsidRPr="009947C3" w:rsidRDefault="00832B09" w:rsidP="00C15EA2">
            <w:pPr>
              <w:spacing w:line="240" w:lineRule="auto"/>
              <w:jc w:val="center"/>
              <w:rPr>
                <w:rFonts w:cs="Times New Roman"/>
                <w:bCs/>
                <w:color w:val="000000"/>
                <w:sz w:val="24"/>
                <w:szCs w:val="24"/>
                <w:lang w:eastAsia="pl-PL"/>
              </w:rPr>
            </w:pPr>
            <w:r w:rsidRPr="009947C3">
              <w:rPr>
                <w:rFonts w:cs="Times New Roman"/>
                <w:bCs/>
                <w:color w:val="000000"/>
                <w:sz w:val="24"/>
                <w:szCs w:val="24"/>
                <w:lang w:eastAsia="pl-PL"/>
              </w:rPr>
              <w:t>1800</w:t>
            </w:r>
          </w:p>
        </w:tc>
      </w:tr>
      <w:tr w:rsidR="00832B09" w:rsidRPr="009947C3" w14:paraId="2F56CAFB" w14:textId="77777777" w:rsidTr="00C15EA2">
        <w:trPr>
          <w:trHeight w:val="638"/>
          <w:jc w:val="center"/>
        </w:trPr>
        <w:tc>
          <w:tcPr>
            <w:tcW w:w="407" w:type="dxa"/>
            <w:shd w:val="clear" w:color="auto" w:fill="auto"/>
            <w:noWrap/>
            <w:vAlign w:val="center"/>
            <w:hideMark/>
          </w:tcPr>
          <w:p w14:paraId="25AE30D7" w14:textId="77777777" w:rsidR="00832B09" w:rsidRPr="009947C3" w:rsidRDefault="00832B09" w:rsidP="00C15EA2">
            <w:pPr>
              <w:spacing w:line="240" w:lineRule="auto"/>
              <w:jc w:val="center"/>
              <w:rPr>
                <w:rFonts w:cs="Times New Roman"/>
                <w:bCs/>
                <w:color w:val="000000"/>
                <w:sz w:val="24"/>
                <w:szCs w:val="24"/>
                <w:lang w:eastAsia="pl-PL"/>
              </w:rPr>
            </w:pPr>
            <w:r w:rsidRPr="009947C3">
              <w:rPr>
                <w:rFonts w:cs="Times New Roman"/>
                <w:bCs/>
                <w:color w:val="000000"/>
                <w:sz w:val="24"/>
                <w:szCs w:val="24"/>
                <w:lang w:eastAsia="pl-PL"/>
              </w:rPr>
              <w:t>3.</w:t>
            </w:r>
          </w:p>
        </w:tc>
        <w:tc>
          <w:tcPr>
            <w:tcW w:w="2411" w:type="dxa"/>
            <w:shd w:val="clear" w:color="auto" w:fill="auto"/>
            <w:vAlign w:val="center"/>
          </w:tcPr>
          <w:p w14:paraId="26947B34" w14:textId="77777777" w:rsidR="00832B09" w:rsidRPr="009947C3" w:rsidRDefault="00832B09" w:rsidP="00C15EA2">
            <w:pPr>
              <w:spacing w:line="240" w:lineRule="auto"/>
              <w:jc w:val="center"/>
              <w:rPr>
                <w:rFonts w:cs="Times New Roman"/>
                <w:bCs/>
                <w:color w:val="000000"/>
                <w:sz w:val="24"/>
                <w:szCs w:val="24"/>
                <w:lang w:eastAsia="pl-PL"/>
              </w:rPr>
            </w:pPr>
            <w:r w:rsidRPr="009947C3">
              <w:rPr>
                <w:rFonts w:cs="Times New Roman"/>
                <w:bCs/>
                <w:color w:val="000000"/>
                <w:sz w:val="24"/>
                <w:szCs w:val="24"/>
                <w:lang w:eastAsia="pl-PL"/>
              </w:rPr>
              <w:t>Kostka brukowa Holland grafit gr. 8 cm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9473E3A" w14:textId="77777777" w:rsidR="00832B09" w:rsidRPr="009947C3" w:rsidRDefault="00832B09" w:rsidP="00C15EA2">
            <w:pPr>
              <w:spacing w:line="240" w:lineRule="auto"/>
              <w:jc w:val="center"/>
              <w:rPr>
                <w:rFonts w:cs="Times New Roman"/>
                <w:bCs/>
                <w:color w:val="000000"/>
                <w:sz w:val="24"/>
                <w:szCs w:val="24"/>
                <w:lang w:eastAsia="pl-PL"/>
              </w:rPr>
            </w:pPr>
            <w:r w:rsidRPr="009947C3">
              <w:rPr>
                <w:rFonts w:cs="Times New Roman"/>
                <w:bCs/>
                <w:color w:val="000000"/>
                <w:sz w:val="24"/>
                <w:szCs w:val="24"/>
                <w:lang w:eastAsia="pl-PL"/>
              </w:rPr>
              <w:t>m</w:t>
            </w:r>
            <w:r w:rsidRPr="009947C3">
              <w:rPr>
                <w:rFonts w:cs="Times New Roman"/>
                <w:bCs/>
                <w:color w:val="000000"/>
                <w:sz w:val="24"/>
                <w:szCs w:val="24"/>
                <w:vertAlign w:val="superscript"/>
                <w:lang w:eastAsia="pl-PL"/>
              </w:rPr>
              <w:t>2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2D2B03B9" w14:textId="77777777" w:rsidR="00832B09" w:rsidRPr="009947C3" w:rsidRDefault="00832B09" w:rsidP="00C15EA2">
            <w:pPr>
              <w:spacing w:line="240" w:lineRule="auto"/>
              <w:jc w:val="center"/>
              <w:rPr>
                <w:rFonts w:cs="Times New Roman"/>
                <w:bCs/>
                <w:color w:val="000000"/>
                <w:sz w:val="24"/>
                <w:szCs w:val="24"/>
                <w:lang w:eastAsia="pl-PL"/>
              </w:rPr>
            </w:pPr>
            <w:r w:rsidRPr="009947C3">
              <w:rPr>
                <w:rFonts w:cs="Times New Roman"/>
                <w:bCs/>
                <w:color w:val="000000"/>
                <w:sz w:val="24"/>
                <w:szCs w:val="24"/>
                <w:lang w:eastAsia="pl-PL"/>
              </w:rPr>
              <w:t>220</w:t>
            </w:r>
          </w:p>
        </w:tc>
      </w:tr>
      <w:tr w:rsidR="00832B09" w:rsidRPr="009947C3" w14:paraId="08E32D3F" w14:textId="77777777" w:rsidTr="00C15EA2">
        <w:trPr>
          <w:trHeight w:val="638"/>
          <w:jc w:val="center"/>
        </w:trPr>
        <w:tc>
          <w:tcPr>
            <w:tcW w:w="407" w:type="dxa"/>
            <w:shd w:val="clear" w:color="auto" w:fill="auto"/>
            <w:noWrap/>
            <w:vAlign w:val="center"/>
            <w:hideMark/>
          </w:tcPr>
          <w:p w14:paraId="2FB5B941" w14:textId="77777777" w:rsidR="00832B09" w:rsidRPr="009947C3" w:rsidRDefault="00832B09" w:rsidP="00C15EA2">
            <w:pPr>
              <w:spacing w:line="240" w:lineRule="auto"/>
              <w:jc w:val="center"/>
              <w:rPr>
                <w:rFonts w:cs="Times New Roman"/>
                <w:bCs/>
                <w:color w:val="000000"/>
                <w:sz w:val="24"/>
                <w:szCs w:val="24"/>
                <w:lang w:eastAsia="pl-PL"/>
              </w:rPr>
            </w:pPr>
            <w:r w:rsidRPr="009947C3">
              <w:rPr>
                <w:rFonts w:cs="Times New Roman"/>
                <w:bCs/>
                <w:color w:val="000000"/>
                <w:sz w:val="24"/>
                <w:szCs w:val="24"/>
                <w:lang w:eastAsia="pl-PL"/>
              </w:rPr>
              <w:t>4.</w:t>
            </w:r>
          </w:p>
        </w:tc>
        <w:tc>
          <w:tcPr>
            <w:tcW w:w="2411" w:type="dxa"/>
            <w:shd w:val="clear" w:color="auto" w:fill="auto"/>
            <w:vAlign w:val="center"/>
          </w:tcPr>
          <w:p w14:paraId="6990C3AF" w14:textId="77777777" w:rsidR="00832B09" w:rsidRPr="009947C3" w:rsidRDefault="00832B09" w:rsidP="00C15EA2">
            <w:pPr>
              <w:spacing w:line="240" w:lineRule="auto"/>
              <w:jc w:val="center"/>
              <w:rPr>
                <w:rFonts w:cs="Times New Roman"/>
                <w:bCs/>
                <w:color w:val="000000"/>
                <w:sz w:val="24"/>
                <w:szCs w:val="24"/>
                <w:lang w:eastAsia="pl-PL"/>
              </w:rPr>
            </w:pPr>
            <w:r w:rsidRPr="009947C3">
              <w:rPr>
                <w:rFonts w:cs="Times New Roman"/>
                <w:bCs/>
                <w:color w:val="000000"/>
                <w:sz w:val="24"/>
                <w:szCs w:val="24"/>
                <w:lang w:eastAsia="pl-PL"/>
              </w:rPr>
              <w:t>Kostka brukowa Holland szara gr. 6 cm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1AFFEF1" w14:textId="77777777" w:rsidR="00832B09" w:rsidRPr="009947C3" w:rsidRDefault="00832B09" w:rsidP="00C15EA2">
            <w:pPr>
              <w:spacing w:line="240" w:lineRule="auto"/>
              <w:jc w:val="center"/>
              <w:rPr>
                <w:rFonts w:cs="Times New Roman"/>
                <w:bCs/>
                <w:color w:val="000000"/>
                <w:sz w:val="24"/>
                <w:szCs w:val="24"/>
                <w:lang w:eastAsia="pl-PL"/>
              </w:rPr>
            </w:pPr>
            <w:r w:rsidRPr="009947C3">
              <w:rPr>
                <w:rFonts w:cs="Times New Roman"/>
                <w:bCs/>
                <w:color w:val="000000"/>
                <w:sz w:val="24"/>
                <w:szCs w:val="24"/>
                <w:lang w:eastAsia="pl-PL"/>
              </w:rPr>
              <w:t>m</w:t>
            </w:r>
            <w:r w:rsidRPr="009947C3">
              <w:rPr>
                <w:rFonts w:cs="Times New Roman"/>
                <w:bCs/>
                <w:color w:val="000000"/>
                <w:sz w:val="24"/>
                <w:szCs w:val="24"/>
                <w:vertAlign w:val="superscript"/>
                <w:lang w:eastAsia="pl-PL"/>
              </w:rPr>
              <w:t>2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07D452C0" w14:textId="77777777" w:rsidR="00832B09" w:rsidRPr="009947C3" w:rsidRDefault="00832B09" w:rsidP="00C15EA2">
            <w:pPr>
              <w:spacing w:line="240" w:lineRule="auto"/>
              <w:jc w:val="center"/>
              <w:rPr>
                <w:rFonts w:cs="Times New Roman"/>
                <w:bCs/>
                <w:color w:val="000000"/>
                <w:sz w:val="24"/>
                <w:szCs w:val="24"/>
                <w:lang w:eastAsia="pl-PL"/>
              </w:rPr>
            </w:pPr>
            <w:r w:rsidRPr="009947C3">
              <w:rPr>
                <w:rFonts w:cs="Times New Roman"/>
                <w:bCs/>
                <w:color w:val="000000"/>
                <w:sz w:val="24"/>
                <w:szCs w:val="24"/>
                <w:lang w:eastAsia="pl-PL"/>
              </w:rPr>
              <w:t>200</w:t>
            </w:r>
          </w:p>
        </w:tc>
      </w:tr>
      <w:tr w:rsidR="00832B09" w:rsidRPr="009947C3" w14:paraId="591A2248" w14:textId="77777777" w:rsidTr="00C15EA2">
        <w:trPr>
          <w:trHeight w:val="638"/>
          <w:jc w:val="center"/>
        </w:trPr>
        <w:tc>
          <w:tcPr>
            <w:tcW w:w="407" w:type="dxa"/>
            <w:shd w:val="clear" w:color="auto" w:fill="auto"/>
            <w:noWrap/>
            <w:vAlign w:val="center"/>
            <w:hideMark/>
          </w:tcPr>
          <w:p w14:paraId="0E4B8AB4" w14:textId="77777777" w:rsidR="00832B09" w:rsidRPr="009947C3" w:rsidRDefault="00832B09" w:rsidP="00C15EA2">
            <w:pPr>
              <w:spacing w:line="240" w:lineRule="auto"/>
              <w:jc w:val="center"/>
              <w:rPr>
                <w:rFonts w:cs="Times New Roman"/>
                <w:bCs/>
                <w:color w:val="000000"/>
                <w:sz w:val="24"/>
                <w:szCs w:val="24"/>
                <w:lang w:eastAsia="pl-PL"/>
              </w:rPr>
            </w:pPr>
            <w:r w:rsidRPr="009947C3">
              <w:rPr>
                <w:rFonts w:cs="Times New Roman"/>
                <w:bCs/>
                <w:color w:val="000000"/>
                <w:sz w:val="24"/>
                <w:szCs w:val="24"/>
                <w:lang w:eastAsia="pl-PL"/>
              </w:rPr>
              <w:t>5.</w:t>
            </w:r>
          </w:p>
        </w:tc>
        <w:tc>
          <w:tcPr>
            <w:tcW w:w="2411" w:type="dxa"/>
            <w:shd w:val="clear" w:color="auto" w:fill="auto"/>
            <w:vAlign w:val="center"/>
          </w:tcPr>
          <w:p w14:paraId="0314D371" w14:textId="77777777" w:rsidR="00832B09" w:rsidRPr="009947C3" w:rsidRDefault="00832B09" w:rsidP="00C15EA2">
            <w:pPr>
              <w:spacing w:line="240" w:lineRule="auto"/>
              <w:jc w:val="center"/>
              <w:rPr>
                <w:rFonts w:cs="Times New Roman"/>
                <w:bCs/>
                <w:color w:val="000000"/>
                <w:sz w:val="24"/>
                <w:szCs w:val="24"/>
                <w:lang w:eastAsia="pl-PL"/>
              </w:rPr>
            </w:pPr>
            <w:r w:rsidRPr="009947C3">
              <w:rPr>
                <w:rFonts w:cs="Times New Roman"/>
                <w:bCs/>
                <w:color w:val="000000"/>
                <w:sz w:val="24"/>
                <w:szCs w:val="24"/>
                <w:lang w:eastAsia="pl-PL"/>
              </w:rPr>
              <w:t>Płyta „</w:t>
            </w:r>
            <w:proofErr w:type="spellStart"/>
            <w:r w:rsidRPr="009947C3">
              <w:rPr>
                <w:rFonts w:cs="Times New Roman"/>
                <w:bCs/>
                <w:color w:val="000000"/>
                <w:sz w:val="24"/>
                <w:szCs w:val="24"/>
                <w:lang w:eastAsia="pl-PL"/>
              </w:rPr>
              <w:t>Meba</w:t>
            </w:r>
            <w:proofErr w:type="spellEnd"/>
            <w:r w:rsidRPr="009947C3">
              <w:rPr>
                <w:rFonts w:cs="Times New Roman"/>
                <w:bCs/>
                <w:color w:val="000000"/>
                <w:sz w:val="24"/>
                <w:szCs w:val="24"/>
                <w:lang w:eastAsia="pl-PL"/>
              </w:rPr>
              <w:t>” szara</w:t>
            </w:r>
          </w:p>
          <w:p w14:paraId="5100446E" w14:textId="77777777" w:rsidR="00832B09" w:rsidRPr="009947C3" w:rsidRDefault="00832B09" w:rsidP="00C15EA2">
            <w:pPr>
              <w:spacing w:line="240" w:lineRule="auto"/>
              <w:jc w:val="center"/>
              <w:rPr>
                <w:rFonts w:cs="Times New Roman"/>
                <w:bCs/>
                <w:color w:val="000000"/>
                <w:sz w:val="24"/>
                <w:szCs w:val="24"/>
                <w:lang w:eastAsia="pl-PL"/>
              </w:rPr>
            </w:pPr>
            <w:r w:rsidRPr="009947C3">
              <w:rPr>
                <w:rFonts w:cs="Times New Roman"/>
                <w:bCs/>
                <w:color w:val="000000"/>
                <w:sz w:val="24"/>
                <w:szCs w:val="24"/>
                <w:lang w:eastAsia="pl-PL"/>
              </w:rPr>
              <w:t>40x60x8 cm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24E1A84" w14:textId="77777777" w:rsidR="00832B09" w:rsidRPr="009947C3" w:rsidRDefault="00832B09" w:rsidP="00C15EA2">
            <w:pPr>
              <w:spacing w:line="240" w:lineRule="auto"/>
              <w:jc w:val="center"/>
              <w:rPr>
                <w:rFonts w:cs="Times New Roman"/>
                <w:bCs/>
                <w:color w:val="000000"/>
                <w:sz w:val="24"/>
                <w:szCs w:val="24"/>
                <w:lang w:eastAsia="pl-PL"/>
              </w:rPr>
            </w:pPr>
            <w:r w:rsidRPr="009947C3">
              <w:rPr>
                <w:rFonts w:cs="Times New Roman"/>
                <w:bCs/>
                <w:color w:val="000000"/>
                <w:sz w:val="24"/>
                <w:szCs w:val="24"/>
                <w:lang w:eastAsia="pl-PL"/>
              </w:rPr>
              <w:t>m</w:t>
            </w:r>
            <w:r w:rsidRPr="009947C3">
              <w:rPr>
                <w:rFonts w:cs="Times New Roman"/>
                <w:bCs/>
                <w:color w:val="000000"/>
                <w:sz w:val="24"/>
                <w:szCs w:val="24"/>
                <w:vertAlign w:val="superscript"/>
                <w:lang w:eastAsia="pl-PL"/>
              </w:rPr>
              <w:t>2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595BE94E" w14:textId="77777777" w:rsidR="00832B09" w:rsidRPr="009947C3" w:rsidRDefault="00832B09" w:rsidP="00C15EA2">
            <w:pPr>
              <w:spacing w:line="240" w:lineRule="auto"/>
              <w:jc w:val="center"/>
              <w:rPr>
                <w:rFonts w:cs="Times New Roman"/>
                <w:bCs/>
                <w:color w:val="000000"/>
                <w:sz w:val="24"/>
                <w:szCs w:val="24"/>
                <w:lang w:eastAsia="pl-PL"/>
              </w:rPr>
            </w:pPr>
            <w:r w:rsidRPr="009947C3">
              <w:rPr>
                <w:rFonts w:cs="Times New Roman"/>
                <w:bCs/>
                <w:color w:val="000000"/>
                <w:sz w:val="24"/>
                <w:szCs w:val="24"/>
                <w:lang w:eastAsia="pl-PL"/>
              </w:rPr>
              <w:t>280</w:t>
            </w:r>
          </w:p>
        </w:tc>
      </w:tr>
      <w:tr w:rsidR="00832B09" w:rsidRPr="009947C3" w14:paraId="5B6FAB3F" w14:textId="77777777" w:rsidTr="00C15EA2">
        <w:trPr>
          <w:trHeight w:val="648"/>
          <w:jc w:val="center"/>
        </w:trPr>
        <w:tc>
          <w:tcPr>
            <w:tcW w:w="407" w:type="dxa"/>
            <w:shd w:val="clear" w:color="auto" w:fill="auto"/>
            <w:noWrap/>
            <w:vAlign w:val="center"/>
            <w:hideMark/>
          </w:tcPr>
          <w:p w14:paraId="5AA20BDB" w14:textId="77777777" w:rsidR="00832B09" w:rsidRPr="009947C3" w:rsidRDefault="00832B09" w:rsidP="00C15EA2">
            <w:pPr>
              <w:spacing w:line="240" w:lineRule="auto"/>
              <w:jc w:val="center"/>
              <w:rPr>
                <w:rFonts w:cs="Times New Roman"/>
                <w:bCs/>
                <w:color w:val="000000"/>
                <w:sz w:val="24"/>
                <w:szCs w:val="24"/>
                <w:lang w:eastAsia="pl-PL"/>
              </w:rPr>
            </w:pPr>
            <w:r w:rsidRPr="009947C3">
              <w:rPr>
                <w:rFonts w:cs="Times New Roman"/>
                <w:bCs/>
                <w:color w:val="000000"/>
                <w:sz w:val="24"/>
                <w:szCs w:val="24"/>
                <w:lang w:eastAsia="pl-PL"/>
              </w:rPr>
              <w:t>6.</w:t>
            </w:r>
          </w:p>
        </w:tc>
        <w:tc>
          <w:tcPr>
            <w:tcW w:w="2411" w:type="dxa"/>
            <w:shd w:val="clear" w:color="auto" w:fill="auto"/>
            <w:vAlign w:val="center"/>
          </w:tcPr>
          <w:p w14:paraId="15ADB963" w14:textId="77777777" w:rsidR="00832B09" w:rsidRPr="009947C3" w:rsidRDefault="00832B09" w:rsidP="00C15EA2">
            <w:pPr>
              <w:spacing w:line="240" w:lineRule="auto"/>
              <w:jc w:val="center"/>
              <w:rPr>
                <w:rFonts w:cs="Times New Roman"/>
                <w:bCs/>
                <w:color w:val="000000"/>
                <w:sz w:val="24"/>
                <w:szCs w:val="24"/>
                <w:lang w:eastAsia="pl-PL"/>
              </w:rPr>
            </w:pPr>
            <w:r w:rsidRPr="009947C3">
              <w:rPr>
                <w:rFonts w:cs="Times New Roman"/>
                <w:bCs/>
                <w:color w:val="000000"/>
                <w:sz w:val="24"/>
                <w:szCs w:val="24"/>
                <w:lang w:eastAsia="pl-PL"/>
              </w:rPr>
              <w:t>Obrzeża 6x20x100 szare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4ADC2DD" w14:textId="77777777" w:rsidR="00832B09" w:rsidRPr="009947C3" w:rsidRDefault="00832B09" w:rsidP="00C15EA2">
            <w:pPr>
              <w:spacing w:line="240" w:lineRule="auto"/>
              <w:jc w:val="center"/>
              <w:rPr>
                <w:rFonts w:cs="Times New Roman"/>
                <w:bCs/>
                <w:color w:val="000000"/>
                <w:sz w:val="24"/>
                <w:szCs w:val="24"/>
                <w:lang w:eastAsia="pl-PL"/>
              </w:rPr>
            </w:pPr>
            <w:proofErr w:type="spellStart"/>
            <w:r w:rsidRPr="009947C3">
              <w:rPr>
                <w:rFonts w:cs="Times New Roman"/>
                <w:bCs/>
                <w:color w:val="000000"/>
                <w:sz w:val="24"/>
                <w:szCs w:val="24"/>
                <w:lang w:eastAsia="pl-PL"/>
              </w:rPr>
              <w:t>mb</w:t>
            </w:r>
            <w:proofErr w:type="spellEnd"/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59195F17" w14:textId="77777777" w:rsidR="00832B09" w:rsidRPr="009947C3" w:rsidRDefault="00832B09" w:rsidP="00C15EA2">
            <w:pPr>
              <w:spacing w:line="240" w:lineRule="auto"/>
              <w:jc w:val="center"/>
              <w:rPr>
                <w:rFonts w:cs="Times New Roman"/>
                <w:bCs/>
                <w:color w:val="000000"/>
                <w:sz w:val="24"/>
                <w:szCs w:val="24"/>
                <w:lang w:eastAsia="pl-PL"/>
              </w:rPr>
            </w:pPr>
            <w:r w:rsidRPr="009947C3">
              <w:rPr>
                <w:rFonts w:cs="Times New Roman"/>
                <w:bCs/>
                <w:color w:val="000000"/>
                <w:sz w:val="24"/>
                <w:szCs w:val="24"/>
                <w:lang w:eastAsia="pl-PL"/>
              </w:rPr>
              <w:t>90</w:t>
            </w:r>
          </w:p>
        </w:tc>
      </w:tr>
    </w:tbl>
    <w:p w14:paraId="51287B91" w14:textId="2613257B" w:rsidR="00DE15DB" w:rsidRPr="00513E9E" w:rsidRDefault="00DE15DB" w:rsidP="00D23853">
      <w:pPr>
        <w:pStyle w:val="Akapitzlist"/>
        <w:numPr>
          <w:ilvl w:val="0"/>
          <w:numId w:val="28"/>
        </w:numPr>
        <w:suppressAutoHyphens w:val="0"/>
        <w:adjustRightInd/>
        <w:spacing w:after="0" w:line="240" w:lineRule="auto"/>
        <w:textAlignment w:val="auto"/>
        <w:outlineLvl w:val="3"/>
        <w:rPr>
          <w:sz w:val="24"/>
          <w:szCs w:val="24"/>
        </w:rPr>
      </w:pPr>
      <w:r w:rsidRPr="00513E9E">
        <w:rPr>
          <w:sz w:val="24"/>
          <w:szCs w:val="24"/>
        </w:rPr>
        <w:t xml:space="preserve">Dostarczone </w:t>
      </w:r>
      <w:r w:rsidR="00D53CE5" w:rsidRPr="00513E9E">
        <w:rPr>
          <w:sz w:val="24"/>
          <w:szCs w:val="24"/>
        </w:rPr>
        <w:t xml:space="preserve">wyroby betonowe </w:t>
      </w:r>
      <w:r w:rsidR="00C15EA2" w:rsidRPr="00513E9E">
        <w:rPr>
          <w:sz w:val="24"/>
          <w:szCs w:val="24"/>
        </w:rPr>
        <w:t xml:space="preserve">muszą być nowe i </w:t>
      </w:r>
      <w:r w:rsidRPr="00513E9E">
        <w:rPr>
          <w:sz w:val="24"/>
          <w:szCs w:val="24"/>
        </w:rPr>
        <w:t>będą posiadały wymagane przepisami prawa atesty, certyfikaty, świadectwa jakości.</w:t>
      </w:r>
    </w:p>
    <w:p w14:paraId="19193F66" w14:textId="601FA5AA" w:rsidR="00DE15DB" w:rsidRPr="00513E9E" w:rsidRDefault="00D53CE5" w:rsidP="00513E9E">
      <w:pPr>
        <w:pStyle w:val="Akapitzlist"/>
        <w:numPr>
          <w:ilvl w:val="0"/>
          <w:numId w:val="28"/>
        </w:numPr>
        <w:suppressAutoHyphens w:val="0"/>
        <w:adjustRightInd/>
        <w:spacing w:after="0" w:line="240" w:lineRule="auto"/>
        <w:textAlignment w:val="auto"/>
        <w:outlineLvl w:val="3"/>
        <w:rPr>
          <w:sz w:val="24"/>
          <w:szCs w:val="24"/>
        </w:rPr>
      </w:pPr>
      <w:r w:rsidRPr="00513E9E">
        <w:rPr>
          <w:sz w:val="24"/>
          <w:szCs w:val="24"/>
        </w:rPr>
        <w:t>Wyroby betonowe</w:t>
      </w:r>
      <w:r w:rsidR="00DE15DB" w:rsidRPr="00513E9E">
        <w:rPr>
          <w:sz w:val="24"/>
          <w:szCs w:val="24"/>
        </w:rPr>
        <w:t xml:space="preserve"> nie mo</w:t>
      </w:r>
      <w:r w:rsidRPr="00513E9E">
        <w:rPr>
          <w:sz w:val="24"/>
          <w:szCs w:val="24"/>
        </w:rPr>
        <w:t>gą</w:t>
      </w:r>
      <w:r w:rsidR="00DE15DB" w:rsidRPr="00513E9E">
        <w:rPr>
          <w:sz w:val="24"/>
          <w:szCs w:val="24"/>
        </w:rPr>
        <w:t xml:space="preserve"> być uszkodzon</w:t>
      </w:r>
      <w:r w:rsidRPr="00513E9E">
        <w:rPr>
          <w:sz w:val="24"/>
          <w:szCs w:val="24"/>
        </w:rPr>
        <w:t>e</w:t>
      </w:r>
      <w:r w:rsidR="00DE15DB" w:rsidRPr="00513E9E">
        <w:rPr>
          <w:sz w:val="24"/>
          <w:szCs w:val="24"/>
        </w:rPr>
        <w:t xml:space="preserve"> lub wadliw</w:t>
      </w:r>
      <w:r w:rsidRPr="00513E9E">
        <w:rPr>
          <w:sz w:val="24"/>
          <w:szCs w:val="24"/>
        </w:rPr>
        <w:t>e</w:t>
      </w:r>
      <w:r w:rsidR="00DE15DB" w:rsidRPr="00513E9E">
        <w:rPr>
          <w:sz w:val="24"/>
          <w:szCs w:val="24"/>
        </w:rPr>
        <w:t>, a dostarczona ilość poszczególnych zamawianych rodzajów powinna być zgodna z przesłanym zamówieniem</w:t>
      </w:r>
      <w:r w:rsidR="00C15EA2" w:rsidRPr="00513E9E">
        <w:rPr>
          <w:sz w:val="24"/>
          <w:szCs w:val="24"/>
        </w:rPr>
        <w:t>.</w:t>
      </w:r>
      <w:r w:rsidR="00DE15DB" w:rsidRPr="00513E9E">
        <w:rPr>
          <w:sz w:val="24"/>
          <w:szCs w:val="24"/>
        </w:rPr>
        <w:t xml:space="preserve"> </w:t>
      </w:r>
      <w:r w:rsidR="00C15EA2" w:rsidRPr="00513E9E">
        <w:rPr>
          <w:sz w:val="24"/>
          <w:szCs w:val="24"/>
        </w:rPr>
        <w:t>W</w:t>
      </w:r>
      <w:r w:rsidR="00DE15DB" w:rsidRPr="00513E9E">
        <w:rPr>
          <w:sz w:val="24"/>
          <w:szCs w:val="24"/>
        </w:rPr>
        <w:t xml:space="preserve"> przypadku ujawnienia braków/uszkodzeń Wykonawca będzie zobowiązany naprawić to na swój koszt poprzez dostawę brakujących ilości</w:t>
      </w:r>
      <w:r w:rsidR="00C15EA2" w:rsidRPr="00513E9E">
        <w:rPr>
          <w:sz w:val="24"/>
          <w:szCs w:val="24"/>
        </w:rPr>
        <w:t xml:space="preserve"> oraz </w:t>
      </w:r>
      <w:r w:rsidR="00DE15DB" w:rsidRPr="00513E9E">
        <w:rPr>
          <w:sz w:val="24"/>
          <w:szCs w:val="24"/>
        </w:rPr>
        <w:t>wymianę uszkodzonych i wadliwych elementów.</w:t>
      </w:r>
    </w:p>
    <w:p w14:paraId="78A1E61F" w14:textId="74272D82" w:rsidR="00DE15DB" w:rsidRPr="00513E9E" w:rsidRDefault="00DE15DB" w:rsidP="00513E9E">
      <w:pPr>
        <w:pStyle w:val="Akapitzlist"/>
        <w:numPr>
          <w:ilvl w:val="0"/>
          <w:numId w:val="28"/>
        </w:numPr>
        <w:suppressAutoHyphens w:val="0"/>
        <w:adjustRightInd/>
        <w:spacing w:after="0" w:line="240" w:lineRule="auto"/>
        <w:textAlignment w:val="auto"/>
        <w:outlineLvl w:val="3"/>
        <w:rPr>
          <w:sz w:val="24"/>
          <w:szCs w:val="24"/>
        </w:rPr>
      </w:pPr>
      <w:r w:rsidRPr="00513E9E">
        <w:rPr>
          <w:sz w:val="24"/>
          <w:szCs w:val="24"/>
        </w:rPr>
        <w:t>Wykonawca przyjmuje na siebie pełn</w:t>
      </w:r>
      <w:r w:rsidR="00C15EA2" w:rsidRPr="00513E9E">
        <w:rPr>
          <w:sz w:val="24"/>
          <w:szCs w:val="24"/>
        </w:rPr>
        <w:t>ą</w:t>
      </w:r>
      <w:r w:rsidRPr="00513E9E">
        <w:rPr>
          <w:sz w:val="24"/>
          <w:szCs w:val="24"/>
        </w:rPr>
        <w:t xml:space="preserve"> odpowiedzialność za właściwe wykonanie dostaw, zapewnienie jakości materiałów oraz metod organizacyjno-technicznych w trakcie realizacji zamówienia.</w:t>
      </w:r>
    </w:p>
    <w:p w14:paraId="1E09D8B4" w14:textId="14FC2D76" w:rsidR="00C15EA2" w:rsidRPr="00513E9E" w:rsidRDefault="00C15EA2" w:rsidP="00513E9E">
      <w:pPr>
        <w:pStyle w:val="Akapitzlist"/>
        <w:numPr>
          <w:ilvl w:val="0"/>
          <w:numId w:val="28"/>
        </w:numPr>
        <w:suppressAutoHyphens w:val="0"/>
        <w:adjustRightInd/>
        <w:spacing w:after="0" w:line="240" w:lineRule="auto"/>
        <w:textAlignment w:val="auto"/>
        <w:outlineLvl w:val="3"/>
        <w:rPr>
          <w:sz w:val="24"/>
          <w:szCs w:val="24"/>
        </w:rPr>
      </w:pPr>
      <w:r w:rsidRPr="00513E9E">
        <w:rPr>
          <w:sz w:val="24"/>
          <w:szCs w:val="24"/>
        </w:rPr>
        <w:t>Wykonawca ponosi pełne ryzyko związane z uszkodzeniem, kradzieżą lub innymi zdarzeniami dostarczanych materiałów do czasu rozładunku i odbioru materiałów przez Zamawiającego.</w:t>
      </w:r>
    </w:p>
    <w:p w14:paraId="76062AB2" w14:textId="77777777" w:rsidR="00DE15DB" w:rsidRPr="00513E9E" w:rsidRDefault="00DE15DB" w:rsidP="00513E9E">
      <w:pPr>
        <w:pStyle w:val="Akapitzlist"/>
        <w:numPr>
          <w:ilvl w:val="0"/>
          <w:numId w:val="28"/>
        </w:numPr>
        <w:suppressAutoHyphens w:val="0"/>
        <w:adjustRightInd/>
        <w:spacing w:after="0" w:line="240" w:lineRule="auto"/>
        <w:textAlignment w:val="auto"/>
        <w:outlineLvl w:val="3"/>
        <w:rPr>
          <w:sz w:val="24"/>
          <w:szCs w:val="24"/>
        </w:rPr>
      </w:pPr>
      <w:r w:rsidRPr="00513E9E">
        <w:rPr>
          <w:sz w:val="24"/>
          <w:szCs w:val="24"/>
        </w:rPr>
        <w:t>Wykonawca zapewni bezpieczeństwo i ochronę zdrowia podczas wykonywania wszystkich czynności w czasie realizacji dostaw oraz będzie utrzymywał miejsce prowadzonych dostaw w stanie bezpiecznym dla osób postronnych.</w:t>
      </w:r>
    </w:p>
    <w:p w14:paraId="65A0DD2E" w14:textId="75E91421" w:rsidR="00DE15DB" w:rsidRPr="00513E9E" w:rsidRDefault="00DE15DB" w:rsidP="00513E9E">
      <w:pPr>
        <w:pStyle w:val="Akapitzlist"/>
        <w:numPr>
          <w:ilvl w:val="0"/>
          <w:numId w:val="28"/>
        </w:numPr>
        <w:suppressAutoHyphens w:val="0"/>
        <w:adjustRightInd/>
        <w:spacing w:after="0" w:line="240" w:lineRule="auto"/>
        <w:textAlignment w:val="auto"/>
        <w:outlineLvl w:val="3"/>
        <w:rPr>
          <w:sz w:val="24"/>
          <w:szCs w:val="24"/>
        </w:rPr>
      </w:pPr>
      <w:r w:rsidRPr="00513E9E">
        <w:rPr>
          <w:sz w:val="24"/>
          <w:szCs w:val="24"/>
        </w:rPr>
        <w:t>Strony uzgadniają, że dostawy realizowane będą sukcesywnie, w oparciu o pisemne zapotrzebowanie Zamawiającego</w:t>
      </w:r>
      <w:r w:rsidR="007A59E8" w:rsidRPr="00513E9E">
        <w:rPr>
          <w:sz w:val="24"/>
          <w:szCs w:val="24"/>
        </w:rPr>
        <w:t xml:space="preserve"> oraz szczegółowy harmonogram</w:t>
      </w:r>
      <w:r w:rsidRPr="00513E9E">
        <w:rPr>
          <w:sz w:val="24"/>
          <w:szCs w:val="24"/>
        </w:rPr>
        <w:t xml:space="preserve">, przesłane Wykonawcy w sposób określony w § 4 ust. 4 wzoru umowy, określające: </w:t>
      </w:r>
    </w:p>
    <w:p w14:paraId="67522AEA" w14:textId="76DD05B9" w:rsidR="00DE15DB" w:rsidRPr="009947C3" w:rsidRDefault="00DE15DB" w:rsidP="00C15EA2">
      <w:pPr>
        <w:pStyle w:val="NormalnyWeb"/>
        <w:numPr>
          <w:ilvl w:val="0"/>
          <w:numId w:val="16"/>
        </w:numPr>
        <w:spacing w:before="0" w:beforeAutospacing="0" w:after="0" w:afterAutospacing="0"/>
        <w:ind w:hanging="357"/>
        <w:jc w:val="both"/>
      </w:pPr>
      <w:r w:rsidRPr="009947C3">
        <w:t>ilość i rodzaj zamawian</w:t>
      </w:r>
      <w:r w:rsidR="00CE1CD2" w:rsidRPr="009947C3">
        <w:t>ych wyrobów betonowych</w:t>
      </w:r>
      <w:r w:rsidRPr="009947C3">
        <w:t>,</w:t>
      </w:r>
    </w:p>
    <w:p w14:paraId="564540DA" w14:textId="4142BF0F" w:rsidR="00DE15DB" w:rsidRPr="009947C3" w:rsidRDefault="00DE15DB" w:rsidP="00C15EA2">
      <w:pPr>
        <w:pStyle w:val="NormalnyWeb"/>
        <w:numPr>
          <w:ilvl w:val="0"/>
          <w:numId w:val="16"/>
        </w:numPr>
        <w:spacing w:before="0" w:beforeAutospacing="0" w:after="0" w:afterAutospacing="0"/>
        <w:ind w:hanging="357"/>
        <w:jc w:val="both"/>
      </w:pPr>
      <w:r w:rsidRPr="009947C3">
        <w:t>miejsce dostawy</w:t>
      </w:r>
      <w:r w:rsidR="00414420" w:rsidRPr="009947C3">
        <w:t xml:space="preserve"> i </w:t>
      </w:r>
      <w:r w:rsidRPr="009947C3">
        <w:t xml:space="preserve">rozładunku przedmiotu zamówienia (dostawa na bazę </w:t>
      </w:r>
      <w:r w:rsidR="007361BE" w:rsidRPr="009947C3">
        <w:t>logistyczno-materiałową</w:t>
      </w:r>
      <w:r w:rsidRPr="009947C3">
        <w:t xml:space="preserve"> PUK w Radzyniu Podlaskim, ul. </w:t>
      </w:r>
      <w:proofErr w:type="spellStart"/>
      <w:r w:rsidRPr="009947C3">
        <w:t>Zaródki</w:t>
      </w:r>
      <w:proofErr w:type="spellEnd"/>
      <w:r w:rsidRPr="009947C3">
        <w:t xml:space="preserve"> 7-9 lub na inne wskazane przez Zamawiającego miejsce </w:t>
      </w:r>
      <w:r w:rsidR="00414420" w:rsidRPr="009947C3">
        <w:t>w promieniu 15km</w:t>
      </w:r>
      <w:r w:rsidR="007361BE" w:rsidRPr="009947C3">
        <w:t xml:space="preserve"> od </w:t>
      </w:r>
      <w:proofErr w:type="spellStart"/>
      <w:r w:rsidR="007361BE" w:rsidRPr="009947C3">
        <w:t>w.w</w:t>
      </w:r>
      <w:proofErr w:type="spellEnd"/>
      <w:r w:rsidR="007361BE" w:rsidRPr="009947C3">
        <w:t>. bazy</w:t>
      </w:r>
      <w:r w:rsidRPr="009947C3">
        <w:t xml:space="preserve">), </w:t>
      </w:r>
    </w:p>
    <w:p w14:paraId="7DA84B8F" w14:textId="27F19577" w:rsidR="00DE15DB" w:rsidRPr="009947C3" w:rsidRDefault="00DE15DB" w:rsidP="00C15EA2">
      <w:pPr>
        <w:pStyle w:val="NormalnyWeb"/>
        <w:numPr>
          <w:ilvl w:val="0"/>
          <w:numId w:val="16"/>
        </w:numPr>
        <w:spacing w:before="0" w:beforeAutospacing="0" w:after="0" w:afterAutospacing="0"/>
        <w:ind w:hanging="357"/>
        <w:jc w:val="both"/>
        <w:rPr>
          <w:b/>
        </w:rPr>
      </w:pPr>
      <w:r w:rsidRPr="009947C3">
        <w:t xml:space="preserve">osobę upoważnioną do odbioru </w:t>
      </w:r>
      <w:r w:rsidR="00CE1CD2" w:rsidRPr="009947C3">
        <w:t>wyrobów betonowych</w:t>
      </w:r>
      <w:r w:rsidRPr="009947C3">
        <w:t xml:space="preserve"> i podpisania dokumentu WZ.</w:t>
      </w:r>
    </w:p>
    <w:p w14:paraId="1EE56749" w14:textId="1FCB1E7A" w:rsidR="00DE15DB" w:rsidRPr="00513E9E" w:rsidRDefault="00DE15DB" w:rsidP="00513E9E">
      <w:pPr>
        <w:pStyle w:val="Akapitzlist"/>
        <w:numPr>
          <w:ilvl w:val="0"/>
          <w:numId w:val="28"/>
        </w:numPr>
        <w:suppressAutoHyphens w:val="0"/>
        <w:adjustRightInd/>
        <w:spacing w:after="0" w:line="240" w:lineRule="auto"/>
        <w:textAlignment w:val="auto"/>
        <w:outlineLvl w:val="3"/>
        <w:rPr>
          <w:rFonts w:cs="Times New Roman"/>
          <w:sz w:val="24"/>
          <w:szCs w:val="24"/>
        </w:rPr>
      </w:pPr>
      <w:r w:rsidRPr="00513E9E">
        <w:rPr>
          <w:sz w:val="24"/>
          <w:szCs w:val="24"/>
        </w:rPr>
        <w:t>Wykonawca zobowiązuje się zapewnić dostawę, transport, rozładunek materiałów brukarskich w miejscach wskazanych przez Zamawiającego</w:t>
      </w:r>
      <w:r w:rsidR="00B6528B" w:rsidRPr="00513E9E">
        <w:rPr>
          <w:sz w:val="24"/>
          <w:szCs w:val="24"/>
        </w:rPr>
        <w:t xml:space="preserve">. </w:t>
      </w:r>
      <w:r w:rsidRPr="00513E9E">
        <w:rPr>
          <w:sz w:val="24"/>
          <w:szCs w:val="24"/>
        </w:rPr>
        <w:t xml:space="preserve">Wykonawca zobowiązany jest do dostosowania ładowności środków transportowych do możliwości dojazdu do miejsc rozładunku. Zamawiający nie ponosi odpowiedzialności za szkody wyrządzone </w:t>
      </w:r>
      <w:r w:rsidRPr="00513E9E">
        <w:rPr>
          <w:sz w:val="24"/>
          <w:szCs w:val="24"/>
        </w:rPr>
        <w:lastRenderedPageBreak/>
        <w:t>przez Wykonawcę podczas wykonywania przedmiotu zamówienia.</w:t>
      </w:r>
    </w:p>
    <w:p w14:paraId="61B82F96" w14:textId="48DDD92C" w:rsidR="00DE15DB" w:rsidRPr="00513E9E" w:rsidRDefault="00DE15DB" w:rsidP="00513E9E">
      <w:pPr>
        <w:pStyle w:val="Akapitzlist"/>
        <w:numPr>
          <w:ilvl w:val="0"/>
          <w:numId w:val="28"/>
        </w:numPr>
        <w:suppressAutoHyphens w:val="0"/>
        <w:adjustRightInd/>
        <w:spacing w:after="0" w:line="240" w:lineRule="auto"/>
        <w:textAlignment w:val="auto"/>
        <w:outlineLvl w:val="3"/>
        <w:rPr>
          <w:rFonts w:cs="Times New Roman"/>
          <w:sz w:val="24"/>
          <w:szCs w:val="24"/>
        </w:rPr>
      </w:pPr>
      <w:r w:rsidRPr="00513E9E">
        <w:rPr>
          <w:rFonts w:cs="Times New Roman"/>
          <w:sz w:val="24"/>
          <w:szCs w:val="24"/>
        </w:rPr>
        <w:t xml:space="preserve">Dostawy będą realizowane przy użyciu samochodów ciężarowych samowyładowczych, w dni </w:t>
      </w:r>
      <w:r w:rsidR="00C15EA2" w:rsidRPr="00513E9E">
        <w:rPr>
          <w:rFonts w:cs="Times New Roman"/>
          <w:sz w:val="24"/>
          <w:szCs w:val="24"/>
        </w:rPr>
        <w:t>robocze</w:t>
      </w:r>
      <w:r w:rsidRPr="00513E9E">
        <w:rPr>
          <w:rFonts w:cs="Times New Roman"/>
          <w:sz w:val="24"/>
          <w:szCs w:val="24"/>
        </w:rPr>
        <w:t xml:space="preserve"> w godzinach ustalonych uprzednio z Zamawiającym.</w:t>
      </w:r>
    </w:p>
    <w:p w14:paraId="7206860D" w14:textId="55E2D410" w:rsidR="00DE15DB" w:rsidRPr="00513E9E" w:rsidRDefault="00DE15DB" w:rsidP="00513E9E">
      <w:pPr>
        <w:pStyle w:val="Akapitzlist"/>
        <w:numPr>
          <w:ilvl w:val="0"/>
          <w:numId w:val="28"/>
        </w:numPr>
        <w:suppressAutoHyphens w:val="0"/>
        <w:adjustRightInd/>
        <w:spacing w:after="0" w:line="240" w:lineRule="auto"/>
        <w:textAlignment w:val="auto"/>
        <w:outlineLvl w:val="3"/>
        <w:rPr>
          <w:rFonts w:cs="Times New Roman"/>
          <w:sz w:val="24"/>
          <w:szCs w:val="24"/>
        </w:rPr>
      </w:pPr>
      <w:r w:rsidRPr="00513E9E">
        <w:rPr>
          <w:rFonts w:cs="Times New Roman"/>
          <w:sz w:val="24"/>
          <w:szCs w:val="24"/>
        </w:rPr>
        <w:t xml:space="preserve">Jeżeli Zamawiający stwierdzi odstępstwa dostarczonego materiału brukarskiego od opisu przedmiotu zamówienia polegające </w:t>
      </w:r>
      <w:r w:rsidR="00BF5425" w:rsidRPr="00513E9E">
        <w:rPr>
          <w:rFonts w:cs="Times New Roman"/>
          <w:sz w:val="24"/>
          <w:szCs w:val="24"/>
        </w:rPr>
        <w:t xml:space="preserve">m.in. </w:t>
      </w:r>
      <w:r w:rsidRPr="00513E9E">
        <w:rPr>
          <w:rFonts w:cs="Times New Roman"/>
          <w:sz w:val="24"/>
          <w:szCs w:val="24"/>
        </w:rPr>
        <w:t>na:</w:t>
      </w:r>
    </w:p>
    <w:p w14:paraId="7F518486" w14:textId="77777777" w:rsidR="00DE15DB" w:rsidRPr="009947C3" w:rsidRDefault="00DE15DB" w:rsidP="00C15EA2">
      <w:pPr>
        <w:pStyle w:val="NormalnyWeb"/>
        <w:numPr>
          <w:ilvl w:val="0"/>
          <w:numId w:val="17"/>
        </w:numPr>
        <w:spacing w:before="0" w:beforeAutospacing="0" w:after="0" w:afterAutospacing="0"/>
        <w:jc w:val="both"/>
      </w:pPr>
      <w:r w:rsidRPr="009947C3">
        <w:t xml:space="preserve">występowaniu uszkodzeń, pęknięć, odbarwień, </w:t>
      </w:r>
    </w:p>
    <w:p w14:paraId="755606C8" w14:textId="77777777" w:rsidR="00DE15DB" w:rsidRPr="009947C3" w:rsidRDefault="00DE15DB" w:rsidP="00C15EA2">
      <w:pPr>
        <w:pStyle w:val="NormalnyWeb"/>
        <w:numPr>
          <w:ilvl w:val="0"/>
          <w:numId w:val="17"/>
        </w:numPr>
        <w:spacing w:before="0" w:beforeAutospacing="0" w:after="0" w:afterAutospacing="0"/>
        <w:jc w:val="both"/>
      </w:pPr>
      <w:r w:rsidRPr="009947C3">
        <w:t xml:space="preserve">występowaniu wyraźnych niezgodności w wymiarach i odcieniach koloru poszczególnych dostarczanych partii tego samego rodzaju materiału, </w:t>
      </w:r>
    </w:p>
    <w:p w14:paraId="004F1B79" w14:textId="77777777" w:rsidR="00DE15DB" w:rsidRPr="009947C3" w:rsidRDefault="00DE15DB" w:rsidP="00C15EA2">
      <w:pPr>
        <w:pStyle w:val="NormalnyWeb"/>
        <w:numPr>
          <w:ilvl w:val="0"/>
          <w:numId w:val="17"/>
        </w:numPr>
        <w:spacing w:before="0" w:beforeAutospacing="0" w:after="0" w:afterAutospacing="0"/>
        <w:jc w:val="both"/>
      </w:pPr>
      <w:r w:rsidRPr="009947C3">
        <w:t>niezgodności w rodzajach, kolorach i wymiarach zamawianych materiałów brukarskich względne złożonego zamówienia i niniejszej umowy (§ 2, ust. 3),</w:t>
      </w:r>
    </w:p>
    <w:p w14:paraId="75DDAB53" w14:textId="77777777" w:rsidR="00DE15DB" w:rsidRPr="009947C3" w:rsidRDefault="00DE15DB" w:rsidP="00C15EA2">
      <w:pPr>
        <w:pStyle w:val="NormalnyWeb"/>
        <w:numPr>
          <w:ilvl w:val="0"/>
          <w:numId w:val="17"/>
        </w:numPr>
        <w:spacing w:before="0" w:beforeAutospacing="0" w:after="0" w:afterAutospacing="0"/>
        <w:jc w:val="both"/>
        <w:rPr>
          <w:b/>
        </w:rPr>
      </w:pPr>
      <w:r w:rsidRPr="009947C3">
        <w:t xml:space="preserve">niezgodności z wymaganą normą, </w:t>
      </w:r>
    </w:p>
    <w:p w14:paraId="54027C19" w14:textId="77777777" w:rsidR="00DE15DB" w:rsidRPr="009947C3" w:rsidRDefault="00DE15DB" w:rsidP="00C15EA2">
      <w:pPr>
        <w:pStyle w:val="NormalnyWeb"/>
        <w:spacing w:before="0" w:beforeAutospacing="0" w:after="0" w:afterAutospacing="0"/>
        <w:ind w:firstLine="426"/>
        <w:jc w:val="both"/>
        <w:rPr>
          <w:b/>
        </w:rPr>
      </w:pPr>
      <w:r w:rsidRPr="009947C3">
        <w:t>- odmówi przyjęcia towaru oraz naliczy kary umowę wskazane w § 7 ust. 1 pkt 3) umowy.</w:t>
      </w:r>
    </w:p>
    <w:p w14:paraId="7E5FB75A" w14:textId="77777777" w:rsidR="00DE15DB" w:rsidRPr="00513E9E" w:rsidRDefault="00DE15DB" w:rsidP="00513E9E">
      <w:pPr>
        <w:pStyle w:val="Akapitzlist"/>
        <w:numPr>
          <w:ilvl w:val="0"/>
          <w:numId w:val="28"/>
        </w:numPr>
        <w:suppressAutoHyphens w:val="0"/>
        <w:adjustRightInd/>
        <w:spacing w:after="0" w:line="240" w:lineRule="auto"/>
        <w:textAlignment w:val="auto"/>
        <w:outlineLvl w:val="3"/>
        <w:rPr>
          <w:rFonts w:cs="Times New Roman"/>
          <w:sz w:val="24"/>
          <w:szCs w:val="24"/>
        </w:rPr>
      </w:pPr>
      <w:r w:rsidRPr="00513E9E">
        <w:rPr>
          <w:rFonts w:cs="Times New Roman"/>
          <w:sz w:val="24"/>
          <w:szCs w:val="24"/>
        </w:rPr>
        <w:t>Zamawiający każdorazowo może dokonać badania jakości dostarczonego materiału przez niezależne laboratorium.</w:t>
      </w:r>
    </w:p>
    <w:p w14:paraId="3909E398" w14:textId="77777777" w:rsidR="00DE15DB" w:rsidRPr="00513E9E" w:rsidRDefault="00DE15DB" w:rsidP="00513E9E">
      <w:pPr>
        <w:pStyle w:val="Akapitzlist"/>
        <w:numPr>
          <w:ilvl w:val="0"/>
          <w:numId w:val="28"/>
        </w:numPr>
        <w:suppressAutoHyphens w:val="0"/>
        <w:adjustRightInd/>
        <w:spacing w:after="0" w:line="240" w:lineRule="auto"/>
        <w:textAlignment w:val="auto"/>
        <w:outlineLvl w:val="3"/>
        <w:rPr>
          <w:rFonts w:cs="Times New Roman"/>
          <w:sz w:val="24"/>
          <w:szCs w:val="24"/>
        </w:rPr>
      </w:pPr>
      <w:r w:rsidRPr="00513E9E">
        <w:rPr>
          <w:rFonts w:cs="Times New Roman"/>
          <w:sz w:val="24"/>
          <w:szCs w:val="24"/>
        </w:rPr>
        <w:t>Próbki materiału brukarskiego będą pobierane przy rozładunku przez pracownika Zamawiającego w obecności pracownika Wykonawcy. Pobrane sztuki elementów brukarskich będą dostarczone niezwłocznie do laboratorium.</w:t>
      </w:r>
    </w:p>
    <w:p w14:paraId="4B6D0746" w14:textId="79EE4B37" w:rsidR="00DE15DB" w:rsidRPr="00513E9E" w:rsidRDefault="00DE15DB" w:rsidP="00513E9E">
      <w:pPr>
        <w:pStyle w:val="Akapitzlist"/>
        <w:numPr>
          <w:ilvl w:val="0"/>
          <w:numId w:val="28"/>
        </w:numPr>
        <w:suppressAutoHyphens w:val="0"/>
        <w:adjustRightInd/>
        <w:spacing w:after="0" w:line="240" w:lineRule="auto"/>
        <w:textAlignment w:val="auto"/>
        <w:outlineLvl w:val="3"/>
        <w:rPr>
          <w:rFonts w:cs="Times New Roman"/>
          <w:sz w:val="24"/>
          <w:szCs w:val="24"/>
        </w:rPr>
      </w:pPr>
      <w:r w:rsidRPr="00513E9E">
        <w:rPr>
          <w:rFonts w:cs="Times New Roman"/>
          <w:sz w:val="24"/>
          <w:szCs w:val="24"/>
        </w:rPr>
        <w:t>Przedstawiciel Wykonawcy ma prawo uczestniczyć przy procedurze transportu i przekazania do badania próbek materiałów brukarskich do laboratorium.</w:t>
      </w:r>
    </w:p>
    <w:p w14:paraId="30BCE617" w14:textId="45C88247" w:rsidR="00DE15DB" w:rsidRPr="00513E9E" w:rsidRDefault="00DE15DB" w:rsidP="00513E9E">
      <w:pPr>
        <w:pStyle w:val="Akapitzlist"/>
        <w:numPr>
          <w:ilvl w:val="0"/>
          <w:numId w:val="28"/>
        </w:numPr>
        <w:suppressAutoHyphens w:val="0"/>
        <w:adjustRightInd/>
        <w:spacing w:after="0" w:line="240" w:lineRule="auto"/>
        <w:textAlignment w:val="auto"/>
        <w:outlineLvl w:val="3"/>
        <w:rPr>
          <w:rFonts w:cs="Times New Roman"/>
          <w:sz w:val="24"/>
          <w:szCs w:val="24"/>
        </w:rPr>
      </w:pPr>
      <w:r w:rsidRPr="00513E9E">
        <w:rPr>
          <w:rFonts w:cs="Times New Roman"/>
          <w:sz w:val="24"/>
          <w:szCs w:val="24"/>
        </w:rPr>
        <w:t>Stwierdzenie w sprawozdaniu z badań, iż próbka jest niezgodna w stosunku do wymagań Zamawiającego określonych w opisie przedmiotu zamówienia stanowić będzie każdorazowo podstawę do naliczenia Wykonawcy kary umownej w wysokości 5000 zł o której mowa w § 7 ust. 1 pkt. 3), a także Zamawiający na prawo obciążyć Wykonawcę wszelkimi kosztami dokonanego badania, usunięcia wadliwego przedmiotu zamówienia oraz dostawy wolnego od wad.</w:t>
      </w:r>
    </w:p>
    <w:p w14:paraId="7592DBED" w14:textId="34B7A561" w:rsidR="00DE15DB" w:rsidRPr="00513E9E" w:rsidRDefault="00DE15DB" w:rsidP="00513E9E">
      <w:pPr>
        <w:pStyle w:val="Akapitzlist"/>
        <w:numPr>
          <w:ilvl w:val="0"/>
          <w:numId w:val="28"/>
        </w:numPr>
        <w:suppressAutoHyphens w:val="0"/>
        <w:adjustRightInd/>
        <w:spacing w:after="0" w:line="240" w:lineRule="auto"/>
        <w:textAlignment w:val="auto"/>
        <w:outlineLvl w:val="3"/>
        <w:rPr>
          <w:rFonts w:cs="Times New Roman"/>
          <w:sz w:val="24"/>
          <w:szCs w:val="24"/>
        </w:rPr>
      </w:pPr>
      <w:r w:rsidRPr="00513E9E">
        <w:rPr>
          <w:rFonts w:cs="Times New Roman"/>
          <w:sz w:val="24"/>
          <w:szCs w:val="24"/>
        </w:rPr>
        <w:t>W przypadku wykonywania przedmiotu umowy przy udziale podwykonawców Wykonawca odpowiada za działania podwykonawców wobec Zamawiającego jak za swoje własne.</w:t>
      </w:r>
    </w:p>
    <w:p w14:paraId="450BD64B" w14:textId="62354F08" w:rsidR="005147E1" w:rsidRPr="00513E9E" w:rsidRDefault="00412205" w:rsidP="00513E9E">
      <w:pPr>
        <w:pStyle w:val="Akapitzlist"/>
        <w:numPr>
          <w:ilvl w:val="0"/>
          <w:numId w:val="28"/>
        </w:numPr>
        <w:suppressAutoHyphens w:val="0"/>
        <w:adjustRightInd/>
        <w:spacing w:after="0" w:line="240" w:lineRule="auto"/>
        <w:textAlignment w:val="auto"/>
        <w:outlineLvl w:val="3"/>
        <w:rPr>
          <w:rFonts w:cs="Times New Roman"/>
          <w:sz w:val="24"/>
          <w:szCs w:val="24"/>
        </w:rPr>
      </w:pPr>
      <w:r w:rsidRPr="00513E9E">
        <w:rPr>
          <w:rFonts w:cs="Times New Roman"/>
          <w:sz w:val="24"/>
          <w:szCs w:val="24"/>
        </w:rPr>
        <w:t xml:space="preserve">Wykonawca oświadcza, że posiada kwalifikacje i potencjał </w:t>
      </w:r>
      <w:r w:rsidR="009F3DA9" w:rsidRPr="00513E9E">
        <w:rPr>
          <w:rFonts w:cs="Times New Roman"/>
          <w:sz w:val="24"/>
          <w:szCs w:val="24"/>
        </w:rPr>
        <w:t>niezbędne</w:t>
      </w:r>
      <w:r w:rsidRPr="00513E9E">
        <w:rPr>
          <w:rFonts w:cs="Times New Roman"/>
          <w:sz w:val="24"/>
          <w:szCs w:val="24"/>
        </w:rPr>
        <w:t xml:space="preserve"> do wykonania przedmiotu umowy.</w:t>
      </w:r>
    </w:p>
    <w:p w14:paraId="566B765E" w14:textId="77777777" w:rsidR="00412205" w:rsidRPr="00513E9E" w:rsidRDefault="00412205" w:rsidP="00513E9E">
      <w:pPr>
        <w:pStyle w:val="Akapitzlist"/>
        <w:numPr>
          <w:ilvl w:val="0"/>
          <w:numId w:val="28"/>
        </w:numPr>
        <w:suppressAutoHyphens w:val="0"/>
        <w:adjustRightInd/>
        <w:spacing w:after="0" w:line="240" w:lineRule="auto"/>
        <w:textAlignment w:val="auto"/>
        <w:outlineLvl w:val="3"/>
        <w:rPr>
          <w:rFonts w:cs="Times New Roman"/>
          <w:sz w:val="24"/>
          <w:szCs w:val="24"/>
        </w:rPr>
      </w:pPr>
      <w:r w:rsidRPr="00513E9E">
        <w:rPr>
          <w:rFonts w:cs="Times New Roman"/>
          <w:sz w:val="24"/>
          <w:szCs w:val="24"/>
        </w:rPr>
        <w:t xml:space="preserve">Wykonawca zapewni realizację przedmiotu </w:t>
      </w:r>
      <w:r w:rsidR="009F3DA9" w:rsidRPr="00513E9E">
        <w:rPr>
          <w:rFonts w:cs="Times New Roman"/>
          <w:sz w:val="24"/>
          <w:szCs w:val="24"/>
        </w:rPr>
        <w:t>zamówienia</w:t>
      </w:r>
      <w:r w:rsidRPr="00513E9E">
        <w:rPr>
          <w:rFonts w:cs="Times New Roman"/>
          <w:sz w:val="24"/>
          <w:szCs w:val="24"/>
        </w:rPr>
        <w:t xml:space="preserve"> z należytą starannością zgodnie z umową i ustaleniami dokonanymi z </w:t>
      </w:r>
      <w:r w:rsidR="009F3DA9" w:rsidRPr="00513E9E">
        <w:rPr>
          <w:rFonts w:cs="Times New Roman"/>
          <w:sz w:val="24"/>
          <w:szCs w:val="24"/>
        </w:rPr>
        <w:t>Zamawiającym</w:t>
      </w:r>
      <w:r w:rsidRPr="00513E9E">
        <w:rPr>
          <w:rFonts w:cs="Times New Roman"/>
          <w:sz w:val="24"/>
          <w:szCs w:val="24"/>
        </w:rPr>
        <w:t xml:space="preserve">. </w:t>
      </w:r>
    </w:p>
    <w:p w14:paraId="73A8E2F7" w14:textId="09B6226A" w:rsidR="00412205" w:rsidRPr="00513E9E" w:rsidRDefault="00412205" w:rsidP="00513E9E">
      <w:pPr>
        <w:pStyle w:val="Akapitzlist"/>
        <w:numPr>
          <w:ilvl w:val="0"/>
          <w:numId w:val="28"/>
        </w:numPr>
        <w:suppressAutoHyphens w:val="0"/>
        <w:adjustRightInd/>
        <w:spacing w:after="0" w:line="240" w:lineRule="auto"/>
        <w:textAlignment w:val="auto"/>
        <w:outlineLvl w:val="3"/>
        <w:rPr>
          <w:rFonts w:cs="Times New Roman"/>
          <w:sz w:val="24"/>
          <w:szCs w:val="24"/>
        </w:rPr>
      </w:pPr>
      <w:r w:rsidRPr="00513E9E">
        <w:rPr>
          <w:rFonts w:cs="Times New Roman"/>
          <w:sz w:val="24"/>
          <w:szCs w:val="24"/>
        </w:rPr>
        <w:t>Odpowiedzialność za ewentualnie szkody powstałe w trakcie dostawy ponosi Wykonawca.</w:t>
      </w:r>
    </w:p>
    <w:p w14:paraId="2B52E9B1" w14:textId="22A62E3F" w:rsidR="007A59E8" w:rsidRPr="00513E9E" w:rsidRDefault="007A59E8" w:rsidP="00513E9E">
      <w:pPr>
        <w:pStyle w:val="Akapitzlist"/>
        <w:numPr>
          <w:ilvl w:val="0"/>
          <w:numId w:val="28"/>
        </w:numPr>
        <w:suppressAutoHyphens w:val="0"/>
        <w:adjustRightInd/>
        <w:spacing w:after="0" w:line="240" w:lineRule="auto"/>
        <w:textAlignment w:val="auto"/>
        <w:outlineLvl w:val="3"/>
        <w:rPr>
          <w:rFonts w:cs="Times New Roman"/>
          <w:sz w:val="24"/>
          <w:szCs w:val="24"/>
        </w:rPr>
      </w:pPr>
      <w:r w:rsidRPr="00513E9E">
        <w:rPr>
          <w:rFonts w:cs="Times New Roman"/>
          <w:sz w:val="24"/>
          <w:szCs w:val="24"/>
        </w:rPr>
        <w:t>Zamawiający zastrzega sobie możliwość nie wykorzystania pełnego zakresu zamówienia</w:t>
      </w:r>
    </w:p>
    <w:p w14:paraId="6F9E8248" w14:textId="0E3890FB" w:rsidR="00BE3386" w:rsidRPr="003D4C11" w:rsidRDefault="007A59E8" w:rsidP="00BE3386">
      <w:pPr>
        <w:pStyle w:val="Akapitzlist"/>
        <w:numPr>
          <w:ilvl w:val="0"/>
          <w:numId w:val="28"/>
        </w:numPr>
        <w:suppressAutoHyphens w:val="0"/>
        <w:adjustRightInd/>
        <w:spacing w:after="0" w:line="240" w:lineRule="auto"/>
        <w:textAlignment w:val="auto"/>
        <w:outlineLvl w:val="3"/>
        <w:rPr>
          <w:rFonts w:cs="Times New Roman"/>
          <w:sz w:val="24"/>
          <w:szCs w:val="24"/>
        </w:rPr>
      </w:pPr>
      <w:bookmarkStart w:id="0" w:name="_Hlk112850631"/>
      <w:r w:rsidRPr="00513E9E">
        <w:rPr>
          <w:rFonts w:cs="Times New Roman"/>
          <w:sz w:val="24"/>
          <w:szCs w:val="24"/>
        </w:rPr>
        <w:t>Zamawiający zastrzega sobie możliwość skorzystania z prawa opcji w poszczególnych asortymentach po zrealizowaniu zamówienia głównego</w:t>
      </w:r>
      <w:r w:rsidR="00BE3386" w:rsidRPr="003D4C11">
        <w:rPr>
          <w:rFonts w:cs="Times New Roman"/>
          <w:sz w:val="24"/>
          <w:szCs w:val="24"/>
        </w:rPr>
        <w:t xml:space="preserve"> (w całości lub w części) w przypadku, gdy będzie to leżeć w interesie w Zamawiającego i wynikać z jego bieżących potrzeb. Zamawiający przekaże pisemną informację Wykonawcy o potrzebie realizacji prawa opcji w ramach realizacji umowy. Prawo opcji jest jednostronnym uprawnieniem Zamawiającego, z którego może, ale nie ma obowiązku skorzystać w ramach realizacji przedmiotu zamówienia. W przypadku nie skorzystania przez Zamawiającego z prawa opcji Wykonawcy nie przysługują żadne roszczenia z tego tytułu. Jeżeli Zamawiający skorzysta z prawa opcji obowiązkiem umownym wykonawcy jest wykonanie świadczenia w zakresie objętym wykorzystanym prawem opcji. Zamawiający ma prawo wielokrotnie korzystać z prawa opcji po zrealizowaniu zakresu podstawowego zamówienia – jednak do wyczerpania maksymalnego zakresu prawa opcji. Uruchomienie opcji nie będzie wymagało zmiany umowy. O uruchomieniu opcji Zamawiający poinformuje Wykonawcę</w:t>
      </w:r>
      <w:r w:rsidR="00BE3386">
        <w:rPr>
          <w:rFonts w:cs="Times New Roman"/>
          <w:sz w:val="24"/>
          <w:szCs w:val="24"/>
        </w:rPr>
        <w:t xml:space="preserve"> pisemnie</w:t>
      </w:r>
      <w:r w:rsidR="00BE3386" w:rsidRPr="003D4C11">
        <w:rPr>
          <w:rFonts w:cs="Times New Roman"/>
          <w:sz w:val="24"/>
          <w:szCs w:val="24"/>
        </w:rPr>
        <w:t>.</w:t>
      </w:r>
      <w:bookmarkEnd w:id="0"/>
    </w:p>
    <w:p w14:paraId="036ABA18" w14:textId="77777777" w:rsidR="00412205" w:rsidRPr="009947C3" w:rsidRDefault="00412205" w:rsidP="00C15EA2">
      <w:pPr>
        <w:pStyle w:val="NormalnyWeb"/>
        <w:spacing w:before="0" w:beforeAutospacing="0" w:after="0" w:afterAutospacing="0"/>
      </w:pPr>
    </w:p>
    <w:p w14:paraId="3071D953" w14:textId="77777777" w:rsidR="00412205" w:rsidRPr="009947C3" w:rsidRDefault="00412205" w:rsidP="00C15EA2">
      <w:pPr>
        <w:pStyle w:val="NormalnyWeb"/>
        <w:spacing w:before="0" w:beforeAutospacing="0" w:after="0" w:afterAutospacing="0"/>
        <w:jc w:val="center"/>
        <w:rPr>
          <w:b/>
        </w:rPr>
      </w:pPr>
      <w:r w:rsidRPr="009947C3">
        <w:rPr>
          <w:b/>
        </w:rPr>
        <w:lastRenderedPageBreak/>
        <w:t>§</w:t>
      </w:r>
      <w:r w:rsidR="000C784A" w:rsidRPr="009947C3">
        <w:rPr>
          <w:b/>
        </w:rPr>
        <w:t xml:space="preserve"> </w:t>
      </w:r>
      <w:r w:rsidRPr="009947C3">
        <w:rPr>
          <w:b/>
        </w:rPr>
        <w:t>3</w:t>
      </w:r>
    </w:p>
    <w:p w14:paraId="7591F4B2" w14:textId="3E66771E" w:rsidR="005147E1" w:rsidRPr="009947C3" w:rsidRDefault="00F516D8" w:rsidP="00C15EA2">
      <w:pPr>
        <w:pStyle w:val="NormalnyWeb"/>
        <w:spacing w:before="0" w:beforeAutospacing="0" w:after="0" w:afterAutospacing="0"/>
        <w:jc w:val="center"/>
        <w:rPr>
          <w:b/>
        </w:rPr>
      </w:pPr>
      <w:r w:rsidRPr="009947C3">
        <w:rPr>
          <w:b/>
        </w:rPr>
        <w:t>Termin realizacji</w:t>
      </w:r>
    </w:p>
    <w:p w14:paraId="65012D7F" w14:textId="3AF55A73" w:rsidR="005147E1" w:rsidRPr="009947C3" w:rsidRDefault="008F1083" w:rsidP="00513E9E">
      <w:pPr>
        <w:pStyle w:val="Akapitzlist"/>
        <w:numPr>
          <w:ilvl w:val="0"/>
          <w:numId w:val="27"/>
        </w:numPr>
        <w:suppressAutoHyphens w:val="0"/>
        <w:adjustRightInd/>
        <w:spacing w:after="0" w:line="240" w:lineRule="auto"/>
        <w:textAlignment w:val="auto"/>
        <w:outlineLvl w:val="3"/>
        <w:rPr>
          <w:rFonts w:cs="Times New Roman"/>
          <w:sz w:val="24"/>
          <w:szCs w:val="24"/>
        </w:rPr>
      </w:pPr>
      <w:r w:rsidRPr="009947C3">
        <w:rPr>
          <w:rFonts w:cs="Times New Roman"/>
          <w:sz w:val="24"/>
          <w:szCs w:val="24"/>
        </w:rPr>
        <w:t xml:space="preserve">Terminem rozpoczęcia realizacji przedmiotu umowy jest dzień </w:t>
      </w:r>
      <w:r w:rsidR="00CE1CD2" w:rsidRPr="009947C3">
        <w:rPr>
          <w:rFonts w:cs="Times New Roman"/>
          <w:b/>
          <w:bCs/>
          <w:sz w:val="24"/>
          <w:szCs w:val="24"/>
        </w:rPr>
        <w:t>15 września 2022</w:t>
      </w:r>
      <w:r w:rsidR="00CE1CD2" w:rsidRPr="009947C3">
        <w:rPr>
          <w:rFonts w:cs="Times New Roman"/>
          <w:sz w:val="24"/>
          <w:szCs w:val="24"/>
        </w:rPr>
        <w:t xml:space="preserve"> r.</w:t>
      </w:r>
    </w:p>
    <w:p w14:paraId="00162C12" w14:textId="3A95874B" w:rsidR="005147E1" w:rsidRPr="009947C3" w:rsidRDefault="005147E1" w:rsidP="00513E9E">
      <w:pPr>
        <w:pStyle w:val="Akapitzlist"/>
        <w:numPr>
          <w:ilvl w:val="0"/>
          <w:numId w:val="27"/>
        </w:numPr>
        <w:suppressAutoHyphens w:val="0"/>
        <w:adjustRightInd/>
        <w:spacing w:after="0" w:line="240" w:lineRule="auto"/>
        <w:textAlignment w:val="auto"/>
        <w:outlineLvl w:val="3"/>
        <w:rPr>
          <w:rFonts w:cs="Times New Roman"/>
          <w:sz w:val="24"/>
          <w:szCs w:val="24"/>
        </w:rPr>
      </w:pPr>
      <w:r w:rsidRPr="009947C3">
        <w:rPr>
          <w:rFonts w:cs="Times New Roman"/>
          <w:sz w:val="24"/>
          <w:szCs w:val="24"/>
        </w:rPr>
        <w:t xml:space="preserve">Termin </w:t>
      </w:r>
      <w:r w:rsidR="00CE1CD2" w:rsidRPr="009947C3">
        <w:rPr>
          <w:rFonts w:cs="Times New Roman"/>
          <w:sz w:val="24"/>
          <w:szCs w:val="24"/>
        </w:rPr>
        <w:t>zakończenia</w:t>
      </w:r>
      <w:r w:rsidRPr="009947C3">
        <w:rPr>
          <w:rFonts w:cs="Times New Roman"/>
          <w:sz w:val="24"/>
          <w:szCs w:val="24"/>
        </w:rPr>
        <w:t xml:space="preserve"> umowy to </w:t>
      </w:r>
      <w:r w:rsidR="00CE1CD2" w:rsidRPr="009947C3">
        <w:rPr>
          <w:rFonts w:cs="Times New Roman"/>
          <w:b/>
          <w:sz w:val="24"/>
          <w:szCs w:val="24"/>
        </w:rPr>
        <w:t>31 grudnia 2022 r.</w:t>
      </w:r>
      <w:r w:rsidRPr="009947C3">
        <w:rPr>
          <w:rFonts w:cs="Times New Roman"/>
          <w:sz w:val="24"/>
          <w:szCs w:val="24"/>
        </w:rPr>
        <w:t>.</w:t>
      </w:r>
    </w:p>
    <w:p w14:paraId="4ADBA9AC" w14:textId="4FACBE17" w:rsidR="005147E1" w:rsidRPr="009947C3" w:rsidRDefault="005147E1" w:rsidP="00513E9E">
      <w:pPr>
        <w:pStyle w:val="Akapitzlist"/>
        <w:numPr>
          <w:ilvl w:val="0"/>
          <w:numId w:val="27"/>
        </w:numPr>
        <w:suppressAutoHyphens w:val="0"/>
        <w:adjustRightInd/>
        <w:spacing w:after="0" w:line="240" w:lineRule="auto"/>
        <w:textAlignment w:val="auto"/>
        <w:outlineLvl w:val="3"/>
        <w:rPr>
          <w:rFonts w:cs="Times New Roman"/>
          <w:sz w:val="24"/>
          <w:szCs w:val="24"/>
        </w:rPr>
      </w:pPr>
      <w:r w:rsidRPr="009947C3">
        <w:rPr>
          <w:rFonts w:cs="Times New Roman"/>
          <w:sz w:val="24"/>
          <w:szCs w:val="24"/>
        </w:rPr>
        <w:t>Realizacja zamówienia następować będzie sukcesywnie w miarę potrzeb Zamawiającego</w:t>
      </w:r>
      <w:r w:rsidR="00BF5425">
        <w:rPr>
          <w:rFonts w:cs="Times New Roman"/>
          <w:sz w:val="24"/>
          <w:szCs w:val="24"/>
        </w:rPr>
        <w:t xml:space="preserve"> zgodnie z warunkami określonymi w dokumentacji dotyczącej postępowania</w:t>
      </w:r>
      <w:r w:rsidR="00D23853">
        <w:rPr>
          <w:rFonts w:cs="Times New Roman"/>
          <w:sz w:val="24"/>
          <w:szCs w:val="24"/>
        </w:rPr>
        <w:t xml:space="preserve"> tj. SWZ i Szczegółowego Opisu Przedmiotu Zamówienia.</w:t>
      </w:r>
    </w:p>
    <w:p w14:paraId="5E1A2488" w14:textId="016310D5" w:rsidR="008F1083" w:rsidRPr="009947C3" w:rsidRDefault="005147E1" w:rsidP="00513E9E">
      <w:pPr>
        <w:pStyle w:val="Akapitzlist"/>
        <w:numPr>
          <w:ilvl w:val="0"/>
          <w:numId w:val="27"/>
        </w:numPr>
        <w:suppressAutoHyphens w:val="0"/>
        <w:adjustRightInd/>
        <w:spacing w:after="0" w:line="240" w:lineRule="auto"/>
        <w:textAlignment w:val="auto"/>
        <w:outlineLvl w:val="3"/>
        <w:rPr>
          <w:rFonts w:cs="Times New Roman"/>
          <w:sz w:val="24"/>
          <w:szCs w:val="24"/>
        </w:rPr>
      </w:pPr>
      <w:r w:rsidRPr="009947C3">
        <w:rPr>
          <w:rFonts w:cs="Times New Roman"/>
          <w:sz w:val="24"/>
          <w:szCs w:val="24"/>
        </w:rPr>
        <w:t xml:space="preserve">Wykonawca zobowiązuje się zapewnić dostawę materiałów budowlanych w ciągu maksymalnie </w:t>
      </w:r>
      <w:r w:rsidR="00BF5425">
        <w:rPr>
          <w:rFonts w:cs="Times New Roman"/>
          <w:sz w:val="24"/>
          <w:szCs w:val="24"/>
        </w:rPr>
        <w:t>5</w:t>
      </w:r>
      <w:r w:rsidRPr="009947C3">
        <w:rPr>
          <w:rFonts w:cs="Times New Roman"/>
          <w:sz w:val="24"/>
          <w:szCs w:val="24"/>
        </w:rPr>
        <w:t xml:space="preserve"> dni roboczych od dnia otrzymania zapotrzebowania od Zamawiającego przesłanego w sposób wskazany w § 4 ust. 4.</w:t>
      </w:r>
    </w:p>
    <w:p w14:paraId="15BA518D" w14:textId="77777777" w:rsidR="00D23853" w:rsidRPr="009947C3" w:rsidRDefault="00D23853" w:rsidP="00C15EA2">
      <w:pPr>
        <w:pStyle w:val="Akapitzlist"/>
        <w:suppressAutoHyphens w:val="0"/>
        <w:adjustRightInd/>
        <w:spacing w:after="0" w:line="240" w:lineRule="auto"/>
        <w:ind w:left="426"/>
        <w:textAlignment w:val="auto"/>
        <w:outlineLvl w:val="3"/>
        <w:rPr>
          <w:rFonts w:cs="Times New Roman"/>
          <w:sz w:val="24"/>
          <w:szCs w:val="24"/>
        </w:rPr>
      </w:pPr>
    </w:p>
    <w:p w14:paraId="601B757C" w14:textId="6991DD8F" w:rsidR="005147E1" w:rsidRPr="009947C3" w:rsidRDefault="005147E1" w:rsidP="00C15EA2">
      <w:pPr>
        <w:pStyle w:val="NormalnyWeb"/>
        <w:spacing w:before="0" w:beforeAutospacing="0" w:after="0" w:afterAutospacing="0"/>
        <w:jc w:val="center"/>
        <w:rPr>
          <w:b/>
        </w:rPr>
      </w:pPr>
      <w:r w:rsidRPr="009947C3">
        <w:rPr>
          <w:b/>
        </w:rPr>
        <w:t>§ 4</w:t>
      </w:r>
    </w:p>
    <w:p w14:paraId="1876F4FC" w14:textId="640860C8" w:rsidR="005147E1" w:rsidRPr="009947C3" w:rsidRDefault="005147E1" w:rsidP="00C15EA2">
      <w:pPr>
        <w:pStyle w:val="NormalnyWeb"/>
        <w:spacing w:before="0" w:beforeAutospacing="0" w:after="0" w:afterAutospacing="0"/>
        <w:jc w:val="center"/>
        <w:rPr>
          <w:b/>
        </w:rPr>
      </w:pPr>
      <w:r w:rsidRPr="009947C3">
        <w:rPr>
          <w:b/>
        </w:rPr>
        <w:t>Koordynacja umowy</w:t>
      </w:r>
      <w:r w:rsidR="003A68C0" w:rsidRPr="009947C3">
        <w:rPr>
          <w:b/>
        </w:rPr>
        <w:t xml:space="preserve"> i sposób realizacji zamówienia</w:t>
      </w:r>
    </w:p>
    <w:p w14:paraId="26A12058" w14:textId="63540827" w:rsidR="005147E1" w:rsidRPr="00513E9E" w:rsidRDefault="005147E1" w:rsidP="00513E9E">
      <w:pPr>
        <w:pStyle w:val="Akapitzlist"/>
        <w:widowControl/>
        <w:numPr>
          <w:ilvl w:val="0"/>
          <w:numId w:val="19"/>
        </w:numPr>
        <w:tabs>
          <w:tab w:val="left" w:pos="2127"/>
        </w:tabs>
        <w:suppressAutoHyphens w:val="0"/>
        <w:adjustRightInd/>
        <w:spacing w:after="0" w:line="240" w:lineRule="auto"/>
        <w:textAlignment w:val="auto"/>
        <w:rPr>
          <w:rFonts w:cs="Times New Roman"/>
          <w:sz w:val="24"/>
          <w:szCs w:val="24"/>
        </w:rPr>
      </w:pPr>
      <w:r w:rsidRPr="00513E9E">
        <w:rPr>
          <w:rFonts w:cs="Times New Roman"/>
          <w:sz w:val="24"/>
          <w:szCs w:val="24"/>
        </w:rPr>
        <w:t>Osobą upoważnioną przez Zamawiającego do kontaktów z Wykonawcą oraz nadzorowania wykonywania Umowy w imieniu Zamawiającego jest:</w:t>
      </w:r>
      <w:r w:rsidR="00BF5425" w:rsidRPr="00513E9E">
        <w:rPr>
          <w:rFonts w:cs="Times New Roman"/>
          <w:sz w:val="24"/>
          <w:szCs w:val="24"/>
        </w:rPr>
        <w:t xml:space="preserve"> </w:t>
      </w:r>
      <w:r w:rsidRPr="00513E9E">
        <w:rPr>
          <w:rFonts w:cs="Times New Roman"/>
          <w:sz w:val="24"/>
          <w:szCs w:val="24"/>
        </w:rPr>
        <w:t>........................................ tel. (+48) ....................................., fax. (+48) ……………….…., e-mail: .….............................................</w:t>
      </w:r>
    </w:p>
    <w:p w14:paraId="782784AF" w14:textId="1DD520E6" w:rsidR="003A68C0" w:rsidRPr="00513E9E" w:rsidRDefault="005147E1" w:rsidP="00513E9E">
      <w:pPr>
        <w:pStyle w:val="Akapitzlist"/>
        <w:widowControl/>
        <w:numPr>
          <w:ilvl w:val="0"/>
          <w:numId w:val="19"/>
        </w:numPr>
        <w:tabs>
          <w:tab w:val="left" w:pos="2127"/>
        </w:tabs>
        <w:suppressAutoHyphens w:val="0"/>
        <w:adjustRightInd/>
        <w:spacing w:after="0" w:line="240" w:lineRule="auto"/>
        <w:textAlignment w:val="auto"/>
        <w:rPr>
          <w:rFonts w:cs="Times New Roman"/>
          <w:sz w:val="24"/>
          <w:szCs w:val="24"/>
        </w:rPr>
      </w:pPr>
      <w:r w:rsidRPr="00513E9E">
        <w:rPr>
          <w:rFonts w:cs="Times New Roman"/>
          <w:sz w:val="24"/>
          <w:szCs w:val="24"/>
        </w:rPr>
        <w:t>Osobą upoważnioną przez Wykonawcę do kontaktów z Zamawiającym oraz nadzorowania wykonywania Umowy w imieniu Wykonawcy jest:</w:t>
      </w:r>
      <w:r w:rsidR="00BF5425" w:rsidRPr="00513E9E">
        <w:rPr>
          <w:rFonts w:cs="Times New Roman"/>
          <w:sz w:val="24"/>
          <w:szCs w:val="24"/>
        </w:rPr>
        <w:t xml:space="preserve"> </w:t>
      </w:r>
      <w:r w:rsidRPr="00513E9E">
        <w:rPr>
          <w:rFonts w:cs="Times New Roman"/>
          <w:sz w:val="24"/>
          <w:szCs w:val="24"/>
        </w:rPr>
        <w:t xml:space="preserve">..........................................., kom. ........................................., fax. (+48) .….….….….….….…., e-mail: .............................................. </w:t>
      </w:r>
    </w:p>
    <w:p w14:paraId="4F279334" w14:textId="77777777" w:rsidR="003A68C0" w:rsidRPr="00513E9E" w:rsidRDefault="003A68C0" w:rsidP="00513E9E">
      <w:pPr>
        <w:pStyle w:val="Akapitzlist"/>
        <w:widowControl/>
        <w:numPr>
          <w:ilvl w:val="0"/>
          <w:numId w:val="19"/>
        </w:numPr>
        <w:tabs>
          <w:tab w:val="left" w:pos="2127"/>
        </w:tabs>
        <w:suppressAutoHyphens w:val="0"/>
        <w:adjustRightInd/>
        <w:spacing w:after="0" w:line="240" w:lineRule="auto"/>
        <w:textAlignment w:val="auto"/>
        <w:rPr>
          <w:rFonts w:cs="Times New Roman"/>
          <w:sz w:val="24"/>
          <w:szCs w:val="24"/>
        </w:rPr>
      </w:pPr>
      <w:r w:rsidRPr="00513E9E">
        <w:rPr>
          <w:rFonts w:cs="Times New Roman"/>
          <w:sz w:val="24"/>
          <w:szCs w:val="24"/>
        </w:rPr>
        <w:t>W wypadku konieczności zmiany osób wskazanych w ust. 1 i 2, nie jest konieczna zmiana niniejszej Umowy.</w:t>
      </w:r>
    </w:p>
    <w:p w14:paraId="32E1385C" w14:textId="32356067" w:rsidR="003A68C0" w:rsidRPr="00513E9E" w:rsidRDefault="003A68C0" w:rsidP="00513E9E">
      <w:pPr>
        <w:pStyle w:val="Akapitzlist"/>
        <w:widowControl/>
        <w:numPr>
          <w:ilvl w:val="0"/>
          <w:numId w:val="19"/>
        </w:numPr>
        <w:tabs>
          <w:tab w:val="left" w:pos="2127"/>
        </w:tabs>
        <w:suppressAutoHyphens w:val="0"/>
        <w:adjustRightInd/>
        <w:spacing w:after="0" w:line="240" w:lineRule="auto"/>
        <w:textAlignment w:val="auto"/>
        <w:rPr>
          <w:rFonts w:cs="Times New Roman"/>
          <w:sz w:val="24"/>
          <w:szCs w:val="24"/>
        </w:rPr>
      </w:pPr>
      <w:r w:rsidRPr="00513E9E">
        <w:rPr>
          <w:rFonts w:cs="Times New Roman"/>
          <w:sz w:val="24"/>
          <w:szCs w:val="24"/>
        </w:rPr>
        <w:t xml:space="preserve">Strony dopuszczają wzajemną korespondencje za pośrednictwem poczty elektronicznej lub faksu. Zamawiający wskazuje, że jego adres e-mail właściwy do korespondencji to sekretariat@pukradzyn.pl, a numer faksu to: (83) 352 61 01, Wykonawca wskazuje, że jego adres e-mail właściwy do korespondencji to: </w:t>
      </w:r>
      <w:r w:rsidR="002E7090" w:rsidRPr="00513E9E">
        <w:rPr>
          <w:rFonts w:cs="Times New Roman"/>
          <w:sz w:val="24"/>
          <w:szCs w:val="24"/>
        </w:rPr>
        <w:t>…………</w:t>
      </w:r>
      <w:r w:rsidRPr="00513E9E">
        <w:rPr>
          <w:rFonts w:cs="Times New Roman"/>
          <w:sz w:val="24"/>
          <w:szCs w:val="24"/>
        </w:rPr>
        <w:t xml:space="preserve"> a numer faksu to:</w:t>
      </w:r>
      <w:r w:rsidR="002E7090" w:rsidRPr="00513E9E">
        <w:rPr>
          <w:rFonts w:cs="Times New Roman"/>
          <w:sz w:val="24"/>
          <w:szCs w:val="24"/>
        </w:rPr>
        <w:t xml:space="preserve"> …………</w:t>
      </w:r>
    </w:p>
    <w:p w14:paraId="6A11A047" w14:textId="77777777" w:rsidR="003A68C0" w:rsidRPr="009947C3" w:rsidRDefault="003A68C0" w:rsidP="00C15EA2">
      <w:pPr>
        <w:pStyle w:val="NormalnyWeb"/>
        <w:spacing w:before="0" w:beforeAutospacing="0" w:after="0" w:afterAutospacing="0"/>
        <w:jc w:val="center"/>
        <w:rPr>
          <w:b/>
        </w:rPr>
      </w:pPr>
    </w:p>
    <w:p w14:paraId="732F9116" w14:textId="734A9254" w:rsidR="00412205" w:rsidRPr="009947C3" w:rsidRDefault="00412205" w:rsidP="00C15EA2">
      <w:pPr>
        <w:pStyle w:val="NormalnyWeb"/>
        <w:spacing w:before="0" w:beforeAutospacing="0" w:after="0" w:afterAutospacing="0"/>
        <w:jc w:val="center"/>
        <w:rPr>
          <w:b/>
        </w:rPr>
      </w:pPr>
      <w:r w:rsidRPr="009947C3">
        <w:rPr>
          <w:b/>
        </w:rPr>
        <w:t>§</w:t>
      </w:r>
      <w:r w:rsidR="000C784A" w:rsidRPr="009947C3">
        <w:rPr>
          <w:b/>
        </w:rPr>
        <w:t xml:space="preserve"> </w:t>
      </w:r>
      <w:r w:rsidR="005147E1" w:rsidRPr="009947C3">
        <w:rPr>
          <w:b/>
        </w:rPr>
        <w:t>5</w:t>
      </w:r>
    </w:p>
    <w:p w14:paraId="02DDED82" w14:textId="77777777" w:rsidR="00411313" w:rsidRPr="009947C3" w:rsidRDefault="00411313" w:rsidP="00C15EA2">
      <w:pPr>
        <w:pStyle w:val="NormalnyWeb"/>
        <w:spacing w:before="0" w:beforeAutospacing="0" w:after="0" w:afterAutospacing="0"/>
        <w:jc w:val="center"/>
        <w:rPr>
          <w:b/>
        </w:rPr>
      </w:pPr>
      <w:r w:rsidRPr="009947C3">
        <w:rPr>
          <w:b/>
        </w:rPr>
        <w:t>Wynagrodzenie</w:t>
      </w:r>
      <w:r w:rsidR="009F59BA" w:rsidRPr="009947C3">
        <w:rPr>
          <w:b/>
        </w:rPr>
        <w:t>/płatności</w:t>
      </w:r>
    </w:p>
    <w:p w14:paraId="04B7C1BE" w14:textId="77777777" w:rsidR="00205D6F" w:rsidRPr="00513E9E" w:rsidRDefault="00BF5425" w:rsidP="00513E9E">
      <w:pPr>
        <w:pStyle w:val="Akapitzlist"/>
        <w:widowControl/>
        <w:numPr>
          <w:ilvl w:val="0"/>
          <w:numId w:val="26"/>
        </w:numPr>
        <w:tabs>
          <w:tab w:val="left" w:pos="2127"/>
        </w:tabs>
        <w:suppressAutoHyphens w:val="0"/>
        <w:adjustRightInd/>
        <w:spacing w:after="0" w:line="240" w:lineRule="auto"/>
        <w:textAlignment w:val="auto"/>
        <w:rPr>
          <w:rFonts w:cs="Times New Roman"/>
          <w:sz w:val="24"/>
          <w:szCs w:val="24"/>
        </w:rPr>
      </w:pPr>
      <w:r w:rsidRPr="00513E9E">
        <w:rPr>
          <w:rFonts w:cs="Times New Roman"/>
          <w:sz w:val="24"/>
          <w:szCs w:val="24"/>
        </w:rPr>
        <w:t xml:space="preserve">Należne wynagrodzenie przysługiwać będzie za rzeczywiście dostarczoną kostkę </w:t>
      </w:r>
      <w:r w:rsidR="00205D6F" w:rsidRPr="00513E9E">
        <w:rPr>
          <w:rFonts w:cs="Times New Roman"/>
          <w:sz w:val="24"/>
          <w:szCs w:val="24"/>
        </w:rPr>
        <w:t>brukową i inne wyroby betonowe.</w:t>
      </w:r>
    </w:p>
    <w:p w14:paraId="7E16B83B" w14:textId="2C37C1C2" w:rsidR="004654E6" w:rsidRPr="00513E9E" w:rsidRDefault="00205D6F" w:rsidP="00513E9E">
      <w:pPr>
        <w:pStyle w:val="Akapitzlist"/>
        <w:widowControl/>
        <w:numPr>
          <w:ilvl w:val="0"/>
          <w:numId w:val="26"/>
        </w:numPr>
        <w:tabs>
          <w:tab w:val="left" w:pos="2127"/>
        </w:tabs>
        <w:suppressAutoHyphens w:val="0"/>
        <w:adjustRightInd/>
        <w:spacing w:after="0" w:line="240" w:lineRule="auto"/>
        <w:textAlignment w:val="auto"/>
        <w:rPr>
          <w:rFonts w:cs="Times New Roman"/>
          <w:sz w:val="24"/>
          <w:szCs w:val="24"/>
        </w:rPr>
      </w:pPr>
      <w:r w:rsidRPr="00513E9E">
        <w:rPr>
          <w:rFonts w:cs="Times New Roman"/>
          <w:sz w:val="24"/>
          <w:szCs w:val="24"/>
        </w:rPr>
        <w:t>Należne wynagrodzenie obliczone będzie na podstawie ilości poszczególnych asortymentów określonych w dokumentach potwierdzających odbiór i cen jednostkowych określonych w ofercie Wykonawcy.</w:t>
      </w:r>
    </w:p>
    <w:p w14:paraId="2A7F7810" w14:textId="70B52763" w:rsidR="00411313" w:rsidRPr="00513E9E" w:rsidRDefault="00412205" w:rsidP="00513E9E">
      <w:pPr>
        <w:pStyle w:val="Akapitzlist"/>
        <w:widowControl/>
        <w:numPr>
          <w:ilvl w:val="0"/>
          <w:numId w:val="26"/>
        </w:numPr>
        <w:tabs>
          <w:tab w:val="left" w:pos="2127"/>
        </w:tabs>
        <w:suppressAutoHyphens w:val="0"/>
        <w:adjustRightInd/>
        <w:spacing w:after="0" w:line="240" w:lineRule="auto"/>
        <w:textAlignment w:val="auto"/>
        <w:rPr>
          <w:rFonts w:cs="Times New Roman"/>
          <w:sz w:val="24"/>
          <w:szCs w:val="24"/>
        </w:rPr>
      </w:pPr>
      <w:r w:rsidRPr="00513E9E">
        <w:rPr>
          <w:rFonts w:cs="Times New Roman"/>
          <w:sz w:val="24"/>
          <w:szCs w:val="24"/>
        </w:rPr>
        <w:t>Cena</w:t>
      </w:r>
      <w:r w:rsidR="00411313" w:rsidRPr="00513E9E">
        <w:rPr>
          <w:rFonts w:cs="Times New Roman"/>
          <w:sz w:val="24"/>
          <w:szCs w:val="24"/>
        </w:rPr>
        <w:t xml:space="preserve"> jednostkowa </w:t>
      </w:r>
      <w:r w:rsidR="0048151A" w:rsidRPr="00513E9E">
        <w:rPr>
          <w:rFonts w:cs="Times New Roman"/>
          <w:sz w:val="24"/>
          <w:szCs w:val="24"/>
        </w:rPr>
        <w:t xml:space="preserve">dla poszczególnych </w:t>
      </w:r>
      <w:r w:rsidR="00840083" w:rsidRPr="00513E9E">
        <w:rPr>
          <w:rFonts w:cs="Times New Roman"/>
          <w:sz w:val="24"/>
          <w:szCs w:val="24"/>
        </w:rPr>
        <w:t>asortymentów</w:t>
      </w:r>
      <w:r w:rsidR="0048151A" w:rsidRPr="00513E9E">
        <w:rPr>
          <w:rFonts w:cs="Times New Roman"/>
          <w:sz w:val="24"/>
          <w:szCs w:val="24"/>
        </w:rPr>
        <w:t xml:space="preserve"> </w:t>
      </w:r>
      <w:r w:rsidR="00411313" w:rsidRPr="00513E9E">
        <w:rPr>
          <w:rFonts w:cs="Times New Roman"/>
          <w:sz w:val="24"/>
          <w:szCs w:val="24"/>
        </w:rPr>
        <w:t>określon</w:t>
      </w:r>
      <w:r w:rsidR="0048151A" w:rsidRPr="00513E9E">
        <w:rPr>
          <w:rFonts w:cs="Times New Roman"/>
          <w:sz w:val="24"/>
          <w:szCs w:val="24"/>
        </w:rPr>
        <w:t xml:space="preserve">a jest </w:t>
      </w:r>
      <w:r w:rsidR="00411313" w:rsidRPr="00513E9E">
        <w:rPr>
          <w:rFonts w:cs="Times New Roman"/>
          <w:sz w:val="24"/>
          <w:szCs w:val="24"/>
        </w:rPr>
        <w:t>w formularzu ofertowym</w:t>
      </w:r>
      <w:r w:rsidR="0048151A" w:rsidRPr="00513E9E">
        <w:rPr>
          <w:rFonts w:cs="Times New Roman"/>
          <w:sz w:val="24"/>
          <w:szCs w:val="24"/>
        </w:rPr>
        <w:t xml:space="preserve"> i</w:t>
      </w:r>
      <w:r w:rsidRPr="00513E9E">
        <w:rPr>
          <w:rFonts w:cs="Times New Roman"/>
          <w:sz w:val="24"/>
          <w:szCs w:val="24"/>
        </w:rPr>
        <w:t xml:space="preserve"> </w:t>
      </w:r>
      <w:r w:rsidR="00571FB2" w:rsidRPr="00513E9E">
        <w:rPr>
          <w:rFonts w:cs="Times New Roman"/>
          <w:sz w:val="24"/>
          <w:szCs w:val="24"/>
        </w:rPr>
        <w:t>nie ulegnie zmianie przez cały okres realizacji zamówienia</w:t>
      </w:r>
      <w:r w:rsidRPr="00513E9E">
        <w:rPr>
          <w:rFonts w:cs="Times New Roman"/>
          <w:sz w:val="24"/>
          <w:szCs w:val="24"/>
        </w:rPr>
        <w:t>.</w:t>
      </w:r>
    </w:p>
    <w:p w14:paraId="14DFD205" w14:textId="4BF4C8BB" w:rsidR="006433E2" w:rsidRPr="00513E9E" w:rsidRDefault="006433E2" w:rsidP="00513E9E">
      <w:pPr>
        <w:pStyle w:val="Akapitzlist"/>
        <w:widowControl/>
        <w:numPr>
          <w:ilvl w:val="0"/>
          <w:numId w:val="26"/>
        </w:numPr>
        <w:tabs>
          <w:tab w:val="left" w:pos="2127"/>
        </w:tabs>
        <w:suppressAutoHyphens w:val="0"/>
        <w:adjustRightInd/>
        <w:spacing w:after="0" w:line="240" w:lineRule="auto"/>
        <w:textAlignment w:val="auto"/>
        <w:rPr>
          <w:rFonts w:cs="Times New Roman"/>
          <w:sz w:val="24"/>
          <w:szCs w:val="24"/>
        </w:rPr>
      </w:pPr>
      <w:r w:rsidRPr="00513E9E">
        <w:rPr>
          <w:rFonts w:cs="Times New Roman"/>
          <w:sz w:val="24"/>
          <w:szCs w:val="24"/>
        </w:rPr>
        <w:t>Cena określona w ust. 1 obejmuje wynagrodzenie za wszystkie czynności Wykonawcy niezbędne do realizacji przedmiotu umowy tj. zakup wraz z załadunkiem, transportem, rozładunkiem materiałów brukarskich.</w:t>
      </w:r>
    </w:p>
    <w:p w14:paraId="7F52AAEA" w14:textId="58489C04" w:rsidR="00840083" w:rsidRPr="00513E9E" w:rsidRDefault="00840083" w:rsidP="00513E9E">
      <w:pPr>
        <w:pStyle w:val="Akapitzlist"/>
        <w:widowControl/>
        <w:numPr>
          <w:ilvl w:val="0"/>
          <w:numId w:val="26"/>
        </w:numPr>
        <w:tabs>
          <w:tab w:val="left" w:pos="2127"/>
        </w:tabs>
        <w:suppressAutoHyphens w:val="0"/>
        <w:adjustRightInd/>
        <w:spacing w:after="0" w:line="240" w:lineRule="auto"/>
        <w:textAlignment w:val="auto"/>
        <w:rPr>
          <w:rFonts w:cs="Times New Roman"/>
          <w:sz w:val="24"/>
          <w:szCs w:val="24"/>
        </w:rPr>
      </w:pPr>
      <w:r w:rsidRPr="00513E9E">
        <w:rPr>
          <w:rFonts w:cs="Times New Roman"/>
          <w:sz w:val="24"/>
          <w:szCs w:val="24"/>
        </w:rPr>
        <w:t xml:space="preserve">Wynagrodzenie Wykonawcy </w:t>
      </w:r>
      <w:r w:rsidRPr="00513E9E">
        <w:rPr>
          <w:rFonts w:cs="Times New Roman"/>
          <w:sz w:val="24"/>
          <w:szCs w:val="24"/>
        </w:rPr>
        <w:t xml:space="preserve">wypłacane będzie </w:t>
      </w:r>
      <w:r w:rsidRPr="00513E9E">
        <w:rPr>
          <w:rFonts w:cs="Times New Roman"/>
          <w:sz w:val="24"/>
          <w:szCs w:val="24"/>
        </w:rPr>
        <w:t>na podstawie faktur VAT wystawianych przez Wykonawcę raz w miesiącu</w:t>
      </w:r>
      <w:r w:rsidRPr="00513E9E">
        <w:rPr>
          <w:rFonts w:cs="Times New Roman"/>
          <w:sz w:val="24"/>
          <w:szCs w:val="24"/>
        </w:rPr>
        <w:t xml:space="preserve"> lub na podstawie faktury za zrealizowane całe zamówienie wystawione </w:t>
      </w:r>
      <w:r w:rsidR="00767D8A" w:rsidRPr="00513E9E">
        <w:rPr>
          <w:rFonts w:cs="Times New Roman"/>
          <w:sz w:val="24"/>
          <w:szCs w:val="24"/>
        </w:rPr>
        <w:t>na koniec realizacji umowy.</w:t>
      </w:r>
      <w:r w:rsidRPr="00513E9E">
        <w:rPr>
          <w:rFonts w:cs="Times New Roman"/>
          <w:sz w:val="24"/>
          <w:szCs w:val="24"/>
        </w:rPr>
        <w:t xml:space="preserve"> Podstawę do wystawienia faktur będzie stanowić protokół odbioru za zrealizowanie zakresu dostawy wraz z dokumentami WZ oraz certyfikatami potwierdzającymi jakość dostarczonego materiału. Faktura bez załączonych ww. dokumentów nie będzie przyjęta do realizacji.</w:t>
      </w:r>
    </w:p>
    <w:p w14:paraId="31CDD389" w14:textId="4C7E255F" w:rsidR="005368A2" w:rsidRPr="00513E9E" w:rsidRDefault="000A2D3D" w:rsidP="00513E9E">
      <w:pPr>
        <w:pStyle w:val="Akapitzlist"/>
        <w:widowControl/>
        <w:numPr>
          <w:ilvl w:val="0"/>
          <w:numId w:val="26"/>
        </w:numPr>
        <w:tabs>
          <w:tab w:val="left" w:pos="2127"/>
        </w:tabs>
        <w:suppressAutoHyphens w:val="0"/>
        <w:adjustRightInd/>
        <w:spacing w:after="0" w:line="240" w:lineRule="auto"/>
        <w:textAlignment w:val="auto"/>
        <w:rPr>
          <w:rFonts w:cs="Times New Roman"/>
          <w:sz w:val="24"/>
          <w:szCs w:val="24"/>
        </w:rPr>
      </w:pPr>
      <w:r w:rsidRPr="00513E9E">
        <w:rPr>
          <w:rFonts w:cs="Times New Roman"/>
          <w:sz w:val="24"/>
          <w:szCs w:val="24"/>
        </w:rPr>
        <w:t>Zamawiający</w:t>
      </w:r>
      <w:r w:rsidR="00412205" w:rsidRPr="00513E9E">
        <w:rPr>
          <w:rFonts w:cs="Times New Roman"/>
          <w:sz w:val="24"/>
          <w:szCs w:val="24"/>
        </w:rPr>
        <w:t xml:space="preserve"> zastrzega sobie prawo do niewykorzystania pełnej </w:t>
      </w:r>
      <w:r w:rsidR="009F3DA9" w:rsidRPr="00513E9E">
        <w:rPr>
          <w:rFonts w:cs="Times New Roman"/>
          <w:sz w:val="24"/>
          <w:szCs w:val="24"/>
        </w:rPr>
        <w:t>wartości</w:t>
      </w:r>
      <w:r w:rsidR="00412205" w:rsidRPr="00513E9E">
        <w:rPr>
          <w:rFonts w:cs="Times New Roman"/>
          <w:sz w:val="24"/>
          <w:szCs w:val="24"/>
        </w:rPr>
        <w:t xml:space="preserve"> umowy, a Wykonawcy nie </w:t>
      </w:r>
      <w:r w:rsidR="009F3DA9" w:rsidRPr="00513E9E">
        <w:rPr>
          <w:rFonts w:cs="Times New Roman"/>
          <w:sz w:val="24"/>
          <w:szCs w:val="24"/>
        </w:rPr>
        <w:t>będzie</w:t>
      </w:r>
      <w:r w:rsidR="00412205" w:rsidRPr="00513E9E">
        <w:rPr>
          <w:rFonts w:cs="Times New Roman"/>
          <w:sz w:val="24"/>
          <w:szCs w:val="24"/>
        </w:rPr>
        <w:t xml:space="preserve"> z tego tytułu przysługiwało prawo do jakichkolwiek roszcze</w:t>
      </w:r>
      <w:r w:rsidR="00411313" w:rsidRPr="00513E9E">
        <w:rPr>
          <w:rFonts w:cs="Times New Roman"/>
          <w:sz w:val="24"/>
          <w:szCs w:val="24"/>
        </w:rPr>
        <w:t>ń</w:t>
      </w:r>
      <w:r w:rsidR="00412205" w:rsidRPr="00513E9E">
        <w:rPr>
          <w:rFonts w:cs="Times New Roman"/>
          <w:sz w:val="24"/>
          <w:szCs w:val="24"/>
        </w:rPr>
        <w:t xml:space="preserve">. Zmniejszenie </w:t>
      </w:r>
      <w:r w:rsidR="009F3DA9" w:rsidRPr="00513E9E">
        <w:rPr>
          <w:rFonts w:cs="Times New Roman"/>
          <w:sz w:val="24"/>
          <w:szCs w:val="24"/>
        </w:rPr>
        <w:t>wartości</w:t>
      </w:r>
      <w:r w:rsidR="00412205" w:rsidRPr="00513E9E">
        <w:rPr>
          <w:rFonts w:cs="Times New Roman"/>
          <w:sz w:val="24"/>
          <w:szCs w:val="24"/>
        </w:rPr>
        <w:t xml:space="preserve"> umowy nie </w:t>
      </w:r>
      <w:r w:rsidR="009F3DA9" w:rsidRPr="00513E9E">
        <w:rPr>
          <w:rFonts w:cs="Times New Roman"/>
          <w:sz w:val="24"/>
          <w:szCs w:val="24"/>
        </w:rPr>
        <w:t>będzie</w:t>
      </w:r>
      <w:r w:rsidR="00412205" w:rsidRPr="00513E9E">
        <w:rPr>
          <w:rFonts w:cs="Times New Roman"/>
          <w:sz w:val="24"/>
          <w:szCs w:val="24"/>
        </w:rPr>
        <w:t xml:space="preserve"> powodowało konieczno</w:t>
      </w:r>
      <w:r w:rsidR="00411313" w:rsidRPr="00513E9E">
        <w:rPr>
          <w:rFonts w:cs="Times New Roman"/>
          <w:sz w:val="24"/>
          <w:szCs w:val="24"/>
        </w:rPr>
        <w:t>ś</w:t>
      </w:r>
      <w:r w:rsidR="00412205" w:rsidRPr="00513E9E">
        <w:rPr>
          <w:rFonts w:cs="Times New Roman"/>
          <w:sz w:val="24"/>
          <w:szCs w:val="24"/>
        </w:rPr>
        <w:t>ci zmiany umowy.</w:t>
      </w:r>
    </w:p>
    <w:p w14:paraId="40996EC4" w14:textId="77777777" w:rsidR="009F59BA" w:rsidRPr="00513E9E" w:rsidRDefault="009F3DA9" w:rsidP="00513E9E">
      <w:pPr>
        <w:pStyle w:val="Akapitzlist"/>
        <w:widowControl/>
        <w:numPr>
          <w:ilvl w:val="0"/>
          <w:numId w:val="26"/>
        </w:numPr>
        <w:tabs>
          <w:tab w:val="left" w:pos="2127"/>
        </w:tabs>
        <w:suppressAutoHyphens w:val="0"/>
        <w:adjustRightInd/>
        <w:spacing w:after="0" w:line="240" w:lineRule="auto"/>
        <w:textAlignment w:val="auto"/>
        <w:rPr>
          <w:rFonts w:cs="Times New Roman"/>
          <w:sz w:val="24"/>
          <w:szCs w:val="24"/>
        </w:rPr>
      </w:pPr>
      <w:r w:rsidRPr="00513E9E">
        <w:rPr>
          <w:rFonts w:cs="Times New Roman"/>
          <w:sz w:val="24"/>
          <w:szCs w:val="24"/>
        </w:rPr>
        <w:lastRenderedPageBreak/>
        <w:t>Zamawiający</w:t>
      </w:r>
      <w:r w:rsidR="00412205" w:rsidRPr="00513E9E">
        <w:rPr>
          <w:rFonts w:cs="Times New Roman"/>
          <w:sz w:val="24"/>
          <w:szCs w:val="24"/>
        </w:rPr>
        <w:t xml:space="preserve"> dokona zapłaty nale</w:t>
      </w:r>
      <w:r w:rsidR="00411313" w:rsidRPr="00513E9E">
        <w:rPr>
          <w:rFonts w:cs="Times New Roman"/>
          <w:sz w:val="24"/>
          <w:szCs w:val="24"/>
        </w:rPr>
        <w:t>ż</w:t>
      </w:r>
      <w:r w:rsidR="00412205" w:rsidRPr="00513E9E">
        <w:rPr>
          <w:rFonts w:cs="Times New Roman"/>
          <w:sz w:val="24"/>
          <w:szCs w:val="24"/>
        </w:rPr>
        <w:t xml:space="preserve">nego wynagrodzenia w terminie do </w:t>
      </w:r>
      <w:r w:rsidRPr="00513E9E">
        <w:rPr>
          <w:rFonts w:cs="Times New Roman"/>
          <w:sz w:val="24"/>
          <w:szCs w:val="24"/>
        </w:rPr>
        <w:t>30 dni</w:t>
      </w:r>
      <w:r w:rsidR="00412205" w:rsidRPr="00513E9E">
        <w:rPr>
          <w:rFonts w:cs="Times New Roman"/>
          <w:sz w:val="24"/>
          <w:szCs w:val="24"/>
        </w:rPr>
        <w:t xml:space="preserve"> od dnia dostarczenia </w:t>
      </w:r>
      <w:r w:rsidRPr="00513E9E">
        <w:rPr>
          <w:rFonts w:cs="Times New Roman"/>
          <w:sz w:val="24"/>
          <w:szCs w:val="24"/>
        </w:rPr>
        <w:t>Zamawiającemu</w:t>
      </w:r>
      <w:r w:rsidR="00412205" w:rsidRPr="00513E9E">
        <w:rPr>
          <w:rFonts w:cs="Times New Roman"/>
          <w:sz w:val="24"/>
          <w:szCs w:val="24"/>
        </w:rPr>
        <w:t xml:space="preserve"> prawidłowo wystawionej faktury. </w:t>
      </w:r>
    </w:p>
    <w:p w14:paraId="593B370F" w14:textId="77777777" w:rsidR="009F59BA" w:rsidRPr="00513E9E" w:rsidRDefault="00412205" w:rsidP="00513E9E">
      <w:pPr>
        <w:pStyle w:val="Akapitzlist"/>
        <w:widowControl/>
        <w:numPr>
          <w:ilvl w:val="0"/>
          <w:numId w:val="26"/>
        </w:numPr>
        <w:tabs>
          <w:tab w:val="left" w:pos="2127"/>
        </w:tabs>
        <w:suppressAutoHyphens w:val="0"/>
        <w:adjustRightInd/>
        <w:spacing w:after="0" w:line="240" w:lineRule="auto"/>
        <w:textAlignment w:val="auto"/>
        <w:rPr>
          <w:rFonts w:cs="Times New Roman"/>
          <w:sz w:val="24"/>
          <w:szCs w:val="24"/>
        </w:rPr>
      </w:pPr>
      <w:r w:rsidRPr="00513E9E">
        <w:rPr>
          <w:rFonts w:cs="Times New Roman"/>
          <w:sz w:val="24"/>
          <w:szCs w:val="24"/>
        </w:rPr>
        <w:t xml:space="preserve">Za </w:t>
      </w:r>
      <w:r w:rsidR="009F3DA9" w:rsidRPr="00513E9E">
        <w:rPr>
          <w:rFonts w:cs="Times New Roman"/>
          <w:sz w:val="24"/>
          <w:szCs w:val="24"/>
        </w:rPr>
        <w:t>dzień</w:t>
      </w:r>
      <w:r w:rsidRPr="00513E9E">
        <w:rPr>
          <w:rFonts w:cs="Times New Roman"/>
          <w:sz w:val="24"/>
          <w:szCs w:val="24"/>
        </w:rPr>
        <w:t>́ zapłaty strony uwa</w:t>
      </w:r>
      <w:r w:rsidR="009F59BA" w:rsidRPr="00513E9E">
        <w:rPr>
          <w:rFonts w:cs="Times New Roman"/>
          <w:sz w:val="24"/>
          <w:szCs w:val="24"/>
        </w:rPr>
        <w:t>ż</w:t>
      </w:r>
      <w:r w:rsidRPr="00513E9E">
        <w:rPr>
          <w:rFonts w:cs="Times New Roman"/>
          <w:sz w:val="24"/>
          <w:szCs w:val="24"/>
        </w:rPr>
        <w:t>a</w:t>
      </w:r>
      <w:r w:rsidR="009F59BA" w:rsidRPr="00513E9E">
        <w:rPr>
          <w:rFonts w:cs="Times New Roman"/>
          <w:sz w:val="24"/>
          <w:szCs w:val="24"/>
        </w:rPr>
        <w:t xml:space="preserve">ć </w:t>
      </w:r>
      <w:r w:rsidRPr="00513E9E">
        <w:rPr>
          <w:rFonts w:cs="Times New Roman"/>
          <w:sz w:val="24"/>
          <w:szCs w:val="24"/>
        </w:rPr>
        <w:t>b</w:t>
      </w:r>
      <w:r w:rsidR="009F59BA" w:rsidRPr="00513E9E">
        <w:rPr>
          <w:rFonts w:cs="Times New Roman"/>
          <w:sz w:val="24"/>
          <w:szCs w:val="24"/>
        </w:rPr>
        <w:t>ędą</w:t>
      </w:r>
      <w:r w:rsidRPr="00513E9E">
        <w:rPr>
          <w:rFonts w:cs="Times New Roman"/>
          <w:sz w:val="24"/>
          <w:szCs w:val="24"/>
        </w:rPr>
        <w:t xml:space="preserve"> dat</w:t>
      </w:r>
      <w:r w:rsidR="009F59BA" w:rsidRPr="00513E9E">
        <w:rPr>
          <w:rFonts w:cs="Times New Roman"/>
          <w:sz w:val="24"/>
          <w:szCs w:val="24"/>
        </w:rPr>
        <w:t>ę</w:t>
      </w:r>
      <w:r w:rsidRPr="00513E9E">
        <w:rPr>
          <w:rFonts w:cs="Times New Roman"/>
          <w:sz w:val="24"/>
          <w:szCs w:val="24"/>
        </w:rPr>
        <w:t xml:space="preserve"> obci</w:t>
      </w:r>
      <w:r w:rsidR="009F59BA" w:rsidRPr="00513E9E">
        <w:rPr>
          <w:rFonts w:cs="Times New Roman"/>
          <w:sz w:val="24"/>
          <w:szCs w:val="24"/>
        </w:rPr>
        <w:t>ąże</w:t>
      </w:r>
      <w:r w:rsidRPr="00513E9E">
        <w:rPr>
          <w:rFonts w:cs="Times New Roman"/>
          <w:sz w:val="24"/>
          <w:szCs w:val="24"/>
        </w:rPr>
        <w:t xml:space="preserve">nia rachunku bankowego </w:t>
      </w:r>
      <w:r w:rsidR="009F3DA9" w:rsidRPr="00513E9E">
        <w:rPr>
          <w:rFonts w:cs="Times New Roman"/>
          <w:sz w:val="24"/>
          <w:szCs w:val="24"/>
        </w:rPr>
        <w:t>Zamawiającego</w:t>
      </w:r>
      <w:r w:rsidRPr="00513E9E">
        <w:rPr>
          <w:rFonts w:cs="Times New Roman"/>
          <w:sz w:val="24"/>
          <w:szCs w:val="24"/>
        </w:rPr>
        <w:t xml:space="preserve">. </w:t>
      </w:r>
    </w:p>
    <w:p w14:paraId="4FBC1CD4" w14:textId="77777777" w:rsidR="001139EF" w:rsidRPr="00513E9E" w:rsidRDefault="00412205" w:rsidP="00513E9E">
      <w:pPr>
        <w:pStyle w:val="Akapitzlist"/>
        <w:widowControl/>
        <w:numPr>
          <w:ilvl w:val="0"/>
          <w:numId w:val="26"/>
        </w:numPr>
        <w:tabs>
          <w:tab w:val="left" w:pos="2127"/>
        </w:tabs>
        <w:suppressAutoHyphens w:val="0"/>
        <w:adjustRightInd/>
        <w:spacing w:after="0" w:line="240" w:lineRule="auto"/>
        <w:textAlignment w:val="auto"/>
        <w:rPr>
          <w:rFonts w:cs="Times New Roman"/>
          <w:sz w:val="24"/>
          <w:szCs w:val="24"/>
        </w:rPr>
      </w:pPr>
      <w:r w:rsidRPr="00513E9E">
        <w:rPr>
          <w:rFonts w:cs="Times New Roman"/>
          <w:sz w:val="24"/>
          <w:szCs w:val="24"/>
        </w:rPr>
        <w:t xml:space="preserve">Bez </w:t>
      </w:r>
      <w:r w:rsidR="009F59BA" w:rsidRPr="00513E9E">
        <w:rPr>
          <w:rFonts w:cs="Times New Roman"/>
          <w:sz w:val="24"/>
          <w:szCs w:val="24"/>
        </w:rPr>
        <w:t xml:space="preserve">pisemnej </w:t>
      </w:r>
      <w:r w:rsidRPr="00513E9E">
        <w:rPr>
          <w:rFonts w:cs="Times New Roman"/>
          <w:sz w:val="24"/>
          <w:szCs w:val="24"/>
        </w:rPr>
        <w:t xml:space="preserve">zgody </w:t>
      </w:r>
      <w:r w:rsidR="009F3DA9" w:rsidRPr="00513E9E">
        <w:rPr>
          <w:rFonts w:cs="Times New Roman"/>
          <w:sz w:val="24"/>
          <w:szCs w:val="24"/>
        </w:rPr>
        <w:t>Zamawiającego</w:t>
      </w:r>
      <w:r w:rsidRPr="00513E9E">
        <w:rPr>
          <w:rFonts w:cs="Times New Roman"/>
          <w:sz w:val="24"/>
          <w:szCs w:val="24"/>
        </w:rPr>
        <w:t xml:space="preserve">, Wykonawca nie </w:t>
      </w:r>
      <w:r w:rsidR="009F3DA9" w:rsidRPr="00513E9E">
        <w:rPr>
          <w:rFonts w:cs="Times New Roman"/>
          <w:sz w:val="24"/>
          <w:szCs w:val="24"/>
        </w:rPr>
        <w:t>może</w:t>
      </w:r>
      <w:r w:rsidRPr="00513E9E">
        <w:rPr>
          <w:rFonts w:cs="Times New Roman"/>
          <w:sz w:val="24"/>
          <w:szCs w:val="24"/>
        </w:rPr>
        <w:t xml:space="preserve"> przenie</w:t>
      </w:r>
      <w:r w:rsidR="009F59BA" w:rsidRPr="00513E9E">
        <w:rPr>
          <w:rFonts w:cs="Times New Roman"/>
          <w:sz w:val="24"/>
          <w:szCs w:val="24"/>
        </w:rPr>
        <w:t xml:space="preserve">ść </w:t>
      </w:r>
      <w:r w:rsidRPr="00513E9E">
        <w:rPr>
          <w:rFonts w:cs="Times New Roman"/>
          <w:sz w:val="24"/>
          <w:szCs w:val="24"/>
        </w:rPr>
        <w:t>wierzytelno</w:t>
      </w:r>
      <w:r w:rsidR="009F59BA" w:rsidRPr="00513E9E">
        <w:rPr>
          <w:rFonts w:cs="Times New Roman"/>
          <w:sz w:val="24"/>
          <w:szCs w:val="24"/>
        </w:rPr>
        <w:t>ś</w:t>
      </w:r>
      <w:r w:rsidRPr="00513E9E">
        <w:rPr>
          <w:rFonts w:cs="Times New Roman"/>
          <w:sz w:val="24"/>
          <w:szCs w:val="24"/>
        </w:rPr>
        <w:t>ci wynikaj</w:t>
      </w:r>
      <w:r w:rsidR="009F59BA" w:rsidRPr="00513E9E">
        <w:rPr>
          <w:rFonts w:cs="Times New Roman"/>
          <w:sz w:val="24"/>
          <w:szCs w:val="24"/>
        </w:rPr>
        <w:t>ą</w:t>
      </w:r>
      <w:r w:rsidRPr="00513E9E">
        <w:rPr>
          <w:rFonts w:cs="Times New Roman"/>
          <w:sz w:val="24"/>
          <w:szCs w:val="24"/>
        </w:rPr>
        <w:t xml:space="preserve">cych z niniejszej umowy na osoby trzecie. </w:t>
      </w:r>
    </w:p>
    <w:p w14:paraId="7C0C4482" w14:textId="77777777" w:rsidR="001139EF" w:rsidRPr="00513E9E" w:rsidRDefault="001139EF" w:rsidP="00513E9E">
      <w:pPr>
        <w:pStyle w:val="Akapitzlist"/>
        <w:widowControl/>
        <w:numPr>
          <w:ilvl w:val="0"/>
          <w:numId w:val="26"/>
        </w:numPr>
        <w:tabs>
          <w:tab w:val="left" w:pos="2127"/>
        </w:tabs>
        <w:suppressAutoHyphens w:val="0"/>
        <w:adjustRightInd/>
        <w:spacing w:after="0" w:line="240" w:lineRule="auto"/>
        <w:textAlignment w:val="auto"/>
        <w:rPr>
          <w:rFonts w:cs="Times New Roman"/>
          <w:sz w:val="24"/>
          <w:szCs w:val="24"/>
        </w:rPr>
      </w:pPr>
      <w:r w:rsidRPr="00513E9E">
        <w:rPr>
          <w:rFonts w:cs="Times New Roman"/>
          <w:sz w:val="24"/>
          <w:szCs w:val="24"/>
        </w:rPr>
        <w:t>Zamawiający ma prawo potrącania kar umownych z należnego Wykonawcy wynagrodzenia.</w:t>
      </w:r>
    </w:p>
    <w:p w14:paraId="7DAD283B" w14:textId="77777777" w:rsidR="001139EF" w:rsidRPr="00513E9E" w:rsidRDefault="001139EF" w:rsidP="00513E9E">
      <w:pPr>
        <w:pStyle w:val="Akapitzlist"/>
        <w:widowControl/>
        <w:numPr>
          <w:ilvl w:val="0"/>
          <w:numId w:val="26"/>
        </w:numPr>
        <w:tabs>
          <w:tab w:val="left" w:pos="2127"/>
        </w:tabs>
        <w:suppressAutoHyphens w:val="0"/>
        <w:adjustRightInd/>
        <w:spacing w:after="0" w:line="240" w:lineRule="auto"/>
        <w:textAlignment w:val="auto"/>
        <w:rPr>
          <w:rFonts w:cs="Times New Roman"/>
          <w:sz w:val="24"/>
          <w:szCs w:val="24"/>
        </w:rPr>
      </w:pPr>
      <w:r w:rsidRPr="00513E9E">
        <w:rPr>
          <w:rFonts w:cs="Times New Roman"/>
          <w:sz w:val="24"/>
          <w:szCs w:val="24"/>
        </w:rPr>
        <w:t>W przypadku zatrudnienia podwykonawców, na których wyraził zgodę Zamawiający, ustala się następujący tryb wystawiania faktur przez Wykonawcę i płatności tych faktur przez zamawiającego:</w:t>
      </w:r>
    </w:p>
    <w:p w14:paraId="76ED6D1F" w14:textId="77777777" w:rsidR="001139EF" w:rsidRPr="009947C3" w:rsidRDefault="001139EF" w:rsidP="00C15EA2">
      <w:pPr>
        <w:numPr>
          <w:ilvl w:val="0"/>
          <w:numId w:val="11"/>
        </w:numPr>
        <w:tabs>
          <w:tab w:val="clear" w:pos="720"/>
        </w:tabs>
        <w:adjustRightInd/>
        <w:spacing w:after="0" w:line="240" w:lineRule="auto"/>
        <w:textAlignment w:val="auto"/>
        <w:rPr>
          <w:rFonts w:cs="Times New Roman"/>
          <w:sz w:val="24"/>
          <w:szCs w:val="24"/>
        </w:rPr>
      </w:pPr>
      <w:r w:rsidRPr="009947C3">
        <w:rPr>
          <w:rFonts w:cs="Times New Roman"/>
          <w:sz w:val="24"/>
          <w:szCs w:val="24"/>
        </w:rPr>
        <w:t xml:space="preserve">Wykonawca zobowiązany jest do składania Zamawiającemu wraz z fakturą pisemnego dowodu potwierdzającego zapłatę wymagalnego wynagrodzenia podwykonawcom lub dalszym podwykonawcom, których wierzytelności są częścią składową wystawionej faktury, według wzoru stanowiącego załącznik nr 1 do umowy, </w:t>
      </w:r>
    </w:p>
    <w:p w14:paraId="0D802AB0" w14:textId="77777777" w:rsidR="001139EF" w:rsidRPr="009947C3" w:rsidRDefault="001139EF" w:rsidP="00C15EA2">
      <w:pPr>
        <w:numPr>
          <w:ilvl w:val="0"/>
          <w:numId w:val="11"/>
        </w:numPr>
        <w:tabs>
          <w:tab w:val="clear" w:pos="720"/>
        </w:tabs>
        <w:adjustRightInd/>
        <w:spacing w:after="0" w:line="240" w:lineRule="auto"/>
        <w:textAlignment w:val="auto"/>
        <w:rPr>
          <w:rFonts w:cs="Times New Roman"/>
          <w:sz w:val="24"/>
          <w:szCs w:val="24"/>
        </w:rPr>
      </w:pPr>
      <w:r w:rsidRPr="009947C3">
        <w:rPr>
          <w:rFonts w:cs="Times New Roman"/>
          <w:sz w:val="24"/>
          <w:szCs w:val="24"/>
        </w:rPr>
        <w:t>potwierdzenie powinno zawierać zestawienie kwot, które były należne podwykonawcy lub dalszym podwykonawcom z tej faktury,</w:t>
      </w:r>
    </w:p>
    <w:p w14:paraId="08F24F1F" w14:textId="77777777" w:rsidR="001139EF" w:rsidRPr="009947C3" w:rsidRDefault="001139EF" w:rsidP="00C15EA2">
      <w:pPr>
        <w:numPr>
          <w:ilvl w:val="0"/>
          <w:numId w:val="11"/>
        </w:numPr>
        <w:tabs>
          <w:tab w:val="clear" w:pos="720"/>
        </w:tabs>
        <w:adjustRightInd/>
        <w:spacing w:after="0" w:line="240" w:lineRule="auto"/>
        <w:textAlignment w:val="auto"/>
        <w:rPr>
          <w:rFonts w:cs="Times New Roman"/>
          <w:sz w:val="24"/>
          <w:szCs w:val="24"/>
        </w:rPr>
      </w:pPr>
      <w:r w:rsidRPr="009947C3">
        <w:rPr>
          <w:rFonts w:cs="Times New Roman"/>
          <w:sz w:val="24"/>
          <w:szCs w:val="24"/>
        </w:rPr>
        <w:t xml:space="preserve">w przypadku niedostarczenia dowodu, o którym mowa w pkt 1, Zamawiający wstrzymuje płatność faktury do czasu złożenia przez Wykonawcę potwierdzenia, </w:t>
      </w:r>
      <w:r w:rsidR="004328CE" w:rsidRPr="009947C3">
        <w:rPr>
          <w:rFonts w:cs="Times New Roman"/>
          <w:sz w:val="24"/>
          <w:szCs w:val="24"/>
        </w:rPr>
        <w:br/>
      </w:r>
      <w:r w:rsidRPr="009947C3">
        <w:rPr>
          <w:rFonts w:cs="Times New Roman"/>
          <w:sz w:val="24"/>
          <w:szCs w:val="24"/>
        </w:rPr>
        <w:t>o którym mowa w pkt. 1 i pkt 2.</w:t>
      </w:r>
    </w:p>
    <w:p w14:paraId="52D2200B" w14:textId="77777777" w:rsidR="00CC4097" w:rsidRPr="00513E9E" w:rsidRDefault="00CC4097" w:rsidP="00513E9E">
      <w:pPr>
        <w:pStyle w:val="Akapitzlist"/>
        <w:widowControl/>
        <w:numPr>
          <w:ilvl w:val="0"/>
          <w:numId w:val="26"/>
        </w:numPr>
        <w:tabs>
          <w:tab w:val="left" w:pos="2127"/>
        </w:tabs>
        <w:suppressAutoHyphens w:val="0"/>
        <w:adjustRightInd/>
        <w:spacing w:after="0" w:line="240" w:lineRule="auto"/>
        <w:textAlignment w:val="auto"/>
        <w:rPr>
          <w:rFonts w:cs="Times New Roman"/>
          <w:sz w:val="24"/>
          <w:szCs w:val="24"/>
        </w:rPr>
      </w:pPr>
      <w:r w:rsidRPr="00513E9E">
        <w:rPr>
          <w:rFonts w:cs="Times New Roman"/>
          <w:sz w:val="24"/>
          <w:szCs w:val="24"/>
        </w:rPr>
        <w:t>Wykonawca ma prawo skorzystania z możliwości przekazania ustrukturyzowanej faktury elektronicznej na zasadach określonych w ustawie z dnia 9 listopada 2018 r. o elektronicznym fakturowaniu w zamówieniach publicznych, koncesjach na roboty budowlane lub usługi oraz partnerstwie pu</w:t>
      </w:r>
      <w:r w:rsidR="00AF7116" w:rsidRPr="00513E9E">
        <w:rPr>
          <w:rFonts w:cs="Times New Roman"/>
          <w:sz w:val="24"/>
          <w:szCs w:val="24"/>
        </w:rPr>
        <w:t>bliczno-prywatnym (Dz. U. z 2020 r. poz. 1666</w:t>
      </w:r>
      <w:r w:rsidRPr="00513E9E">
        <w:rPr>
          <w:rFonts w:cs="Times New Roman"/>
          <w:sz w:val="24"/>
          <w:szCs w:val="24"/>
        </w:rPr>
        <w:t>).</w:t>
      </w:r>
    </w:p>
    <w:p w14:paraId="62242048" w14:textId="149F916F" w:rsidR="00CC4097" w:rsidRPr="009947C3" w:rsidRDefault="00CC4097" w:rsidP="00513E9E">
      <w:pPr>
        <w:pStyle w:val="Akapitzlist"/>
        <w:widowControl/>
        <w:numPr>
          <w:ilvl w:val="0"/>
          <w:numId w:val="26"/>
        </w:numPr>
        <w:tabs>
          <w:tab w:val="left" w:pos="2127"/>
        </w:tabs>
        <w:suppressAutoHyphens w:val="0"/>
        <w:adjustRightInd/>
        <w:spacing w:after="0" w:line="240" w:lineRule="auto"/>
        <w:textAlignment w:val="auto"/>
        <w:rPr>
          <w:rFonts w:cs="Times New Roman"/>
          <w:sz w:val="24"/>
          <w:szCs w:val="24"/>
        </w:rPr>
      </w:pPr>
      <w:r w:rsidRPr="009947C3">
        <w:rPr>
          <w:rFonts w:cs="Times New Roman"/>
          <w:sz w:val="24"/>
          <w:szCs w:val="24"/>
        </w:rPr>
        <w:t>Wykonawca jest zobowiązany podać na fakturze adnotację „mechanizm podzielonej płatności”.</w:t>
      </w:r>
    </w:p>
    <w:p w14:paraId="489B0B7E" w14:textId="4E714062" w:rsidR="001B4CED" w:rsidRPr="009947C3" w:rsidRDefault="001B4CED" w:rsidP="00C15EA2">
      <w:pPr>
        <w:suppressAutoHyphens w:val="0"/>
        <w:autoSpaceDE w:val="0"/>
        <w:autoSpaceDN w:val="0"/>
        <w:spacing w:after="0" w:line="240" w:lineRule="auto"/>
        <w:textAlignment w:val="auto"/>
        <w:rPr>
          <w:rFonts w:cs="Times New Roman"/>
          <w:sz w:val="24"/>
          <w:szCs w:val="24"/>
        </w:rPr>
      </w:pPr>
    </w:p>
    <w:p w14:paraId="06DFBB6B" w14:textId="7426EEAE" w:rsidR="001B4CED" w:rsidRPr="009947C3" w:rsidRDefault="001B4CED" w:rsidP="00C15EA2">
      <w:pPr>
        <w:pStyle w:val="NormalnyWeb"/>
        <w:spacing w:before="0" w:beforeAutospacing="0" w:after="0" w:afterAutospacing="0"/>
        <w:jc w:val="center"/>
        <w:rPr>
          <w:b/>
        </w:rPr>
      </w:pPr>
      <w:r w:rsidRPr="009947C3">
        <w:rPr>
          <w:b/>
        </w:rPr>
        <w:t>§ 6</w:t>
      </w:r>
    </w:p>
    <w:p w14:paraId="5025AAE6" w14:textId="77777777" w:rsidR="001B4CED" w:rsidRPr="009947C3" w:rsidRDefault="001B4CED" w:rsidP="00C15EA2">
      <w:pPr>
        <w:pStyle w:val="NormalnyWeb"/>
        <w:spacing w:before="0" w:beforeAutospacing="0" w:after="0" w:afterAutospacing="0"/>
        <w:jc w:val="center"/>
        <w:rPr>
          <w:b/>
        </w:rPr>
      </w:pPr>
      <w:r w:rsidRPr="009947C3">
        <w:rPr>
          <w:b/>
        </w:rPr>
        <w:t>Zmiany umowy</w:t>
      </w:r>
    </w:p>
    <w:p w14:paraId="501A07C7" w14:textId="7496377E" w:rsidR="001B4CED" w:rsidRPr="00513E9E" w:rsidRDefault="001B4CED" w:rsidP="00513E9E">
      <w:pPr>
        <w:pStyle w:val="Akapitzlist"/>
        <w:widowControl/>
        <w:numPr>
          <w:ilvl w:val="0"/>
          <w:numId w:val="25"/>
        </w:numPr>
        <w:tabs>
          <w:tab w:val="left" w:pos="2127"/>
        </w:tabs>
        <w:suppressAutoHyphens w:val="0"/>
        <w:adjustRightInd/>
        <w:spacing w:after="0" w:line="240" w:lineRule="auto"/>
        <w:textAlignment w:val="auto"/>
        <w:rPr>
          <w:rFonts w:cs="Times New Roman"/>
          <w:sz w:val="24"/>
          <w:szCs w:val="24"/>
        </w:rPr>
      </w:pPr>
      <w:r w:rsidRPr="00513E9E">
        <w:rPr>
          <w:rFonts w:cs="Times New Roman"/>
          <w:sz w:val="24"/>
          <w:szCs w:val="24"/>
        </w:rPr>
        <w:t xml:space="preserve">Zamawiający dopuszcza możliwość zmiany postanowień zawartej umowy w stosunku do treści oferty, na podstawie, której dokonano wyboru Wykonawcy. </w:t>
      </w:r>
    </w:p>
    <w:p w14:paraId="11A94F69" w14:textId="77777777" w:rsidR="001B4CED" w:rsidRPr="00513E9E" w:rsidRDefault="001B4CED" w:rsidP="00513E9E">
      <w:pPr>
        <w:pStyle w:val="Akapitzlist"/>
        <w:widowControl/>
        <w:numPr>
          <w:ilvl w:val="0"/>
          <w:numId w:val="25"/>
        </w:numPr>
        <w:tabs>
          <w:tab w:val="left" w:pos="2127"/>
        </w:tabs>
        <w:suppressAutoHyphens w:val="0"/>
        <w:adjustRightInd/>
        <w:spacing w:after="0" w:line="240" w:lineRule="auto"/>
        <w:textAlignment w:val="auto"/>
        <w:rPr>
          <w:rFonts w:cs="Times New Roman"/>
          <w:sz w:val="24"/>
          <w:szCs w:val="24"/>
        </w:rPr>
      </w:pPr>
      <w:r w:rsidRPr="00513E9E">
        <w:rPr>
          <w:rFonts w:cs="Times New Roman"/>
          <w:sz w:val="24"/>
          <w:szCs w:val="24"/>
        </w:rPr>
        <w:t xml:space="preserve">Ewentualne zmiany treści umowy wymagają̨ zgody Stron wyrażonej na piśmie. </w:t>
      </w:r>
    </w:p>
    <w:p w14:paraId="27583B20" w14:textId="77777777" w:rsidR="001B4CED" w:rsidRPr="00513E9E" w:rsidRDefault="001B4CED" w:rsidP="00513E9E">
      <w:pPr>
        <w:pStyle w:val="Akapitzlist"/>
        <w:widowControl/>
        <w:numPr>
          <w:ilvl w:val="0"/>
          <w:numId w:val="25"/>
        </w:numPr>
        <w:tabs>
          <w:tab w:val="left" w:pos="2127"/>
        </w:tabs>
        <w:suppressAutoHyphens w:val="0"/>
        <w:adjustRightInd/>
        <w:spacing w:after="0" w:line="240" w:lineRule="auto"/>
        <w:textAlignment w:val="auto"/>
        <w:rPr>
          <w:rFonts w:cs="Times New Roman"/>
          <w:sz w:val="24"/>
          <w:szCs w:val="24"/>
        </w:rPr>
      </w:pPr>
      <w:r w:rsidRPr="00513E9E">
        <w:rPr>
          <w:rFonts w:cs="Times New Roman"/>
          <w:sz w:val="24"/>
          <w:szCs w:val="24"/>
        </w:rPr>
        <w:t xml:space="preserve">Dopuszcza się̨ m. in. następujące zmiany w umowie: </w:t>
      </w:r>
    </w:p>
    <w:p w14:paraId="7EE0F524" w14:textId="77777777" w:rsidR="001B4CED" w:rsidRPr="009947C3" w:rsidRDefault="001B4CED" w:rsidP="00C15EA2">
      <w:pPr>
        <w:pStyle w:val="NormalnyWeb"/>
        <w:numPr>
          <w:ilvl w:val="0"/>
          <w:numId w:val="8"/>
        </w:numPr>
        <w:spacing w:before="0" w:beforeAutospacing="0" w:after="0" w:afterAutospacing="0"/>
        <w:ind w:hanging="294"/>
        <w:jc w:val="both"/>
      </w:pPr>
      <w:r w:rsidRPr="009947C3">
        <w:t>w przypadku przekształceń podmiotowych po stronie Wykonawcy skutkujących następstwem prawnym, a także w przypadku zmiany adresu, nazwy Wykonawcy lub Zamawiającego, dopuszcza się̨ zmiany w tym zakresie - w takim wypadku zapis umowy zostanie odpowiednio dostosowany;</w:t>
      </w:r>
    </w:p>
    <w:p w14:paraId="172960F7" w14:textId="77777777" w:rsidR="001B4CED" w:rsidRPr="009947C3" w:rsidRDefault="001B4CED" w:rsidP="00C15EA2">
      <w:pPr>
        <w:pStyle w:val="NormalnyWeb"/>
        <w:numPr>
          <w:ilvl w:val="0"/>
          <w:numId w:val="8"/>
        </w:numPr>
        <w:spacing w:before="0" w:beforeAutospacing="0" w:after="0" w:afterAutospacing="0"/>
        <w:ind w:hanging="294"/>
        <w:jc w:val="both"/>
      </w:pPr>
      <w:r w:rsidRPr="009947C3">
        <w:t xml:space="preserve">w przypadku gdy Wykonawca lub Zamawiający uzna, ze w celu właściwego wykonania przedmiotu zamówienia (np. z uwagi na dotrzymanie terminów, reżimy jakościowe) zachodzi potrzeba wykonania części zamówienia przy udziale podwykonawców, mimo ze w ofercie Wykonawca nie przewidział realizacji jakichkolwiek części zamówienia przez podwykonawców - dopuszcza się̨ zmiany wskazanych (w druku oferty) lub wprowadzenie nowych części zamówienia, które będą realizowane przy udziale podwykonawców lub wprowadzenie podwykonawców do realizacji części zamówienia, </w:t>
      </w:r>
    </w:p>
    <w:p w14:paraId="29799303" w14:textId="77777777" w:rsidR="001B4CED" w:rsidRPr="009947C3" w:rsidRDefault="001B4CED" w:rsidP="00C15EA2">
      <w:pPr>
        <w:pStyle w:val="NormalnyWeb"/>
        <w:numPr>
          <w:ilvl w:val="0"/>
          <w:numId w:val="8"/>
        </w:numPr>
        <w:spacing w:before="0" w:beforeAutospacing="0" w:after="0" w:afterAutospacing="0"/>
        <w:ind w:hanging="294"/>
        <w:jc w:val="both"/>
      </w:pPr>
      <w:r w:rsidRPr="009947C3">
        <w:t xml:space="preserve">dopuszcza się̨ zmianę terminów realizacji niniejszej umowy. Terminy realizacji przedmiotu umowy mogą̨ ulec przesunięciu w przypadku: </w:t>
      </w:r>
    </w:p>
    <w:p w14:paraId="3809A52B" w14:textId="77777777" w:rsidR="001B4CED" w:rsidRPr="009947C3" w:rsidRDefault="001B4CED" w:rsidP="00C15EA2">
      <w:pPr>
        <w:pStyle w:val="NormalnyWeb"/>
        <w:numPr>
          <w:ilvl w:val="0"/>
          <w:numId w:val="9"/>
        </w:numPr>
        <w:spacing w:before="0" w:beforeAutospacing="0" w:after="0" w:afterAutospacing="0"/>
        <w:ind w:left="1134" w:hanging="425"/>
        <w:jc w:val="both"/>
      </w:pPr>
      <w:r w:rsidRPr="009947C3">
        <w:rPr>
          <w:lang w:eastAsia="en-US"/>
        </w:rPr>
        <w:t xml:space="preserve">wystąpienia okoliczności siły wyższej, przez którą należy rozumieć zdarzenia niezależne od żadnej ze stron, zewnętrzne, niemożliwe do zapobieżenia, które nastąpiło po dniu wejścia w życie umowy, w szczególności: wojny, akty </w:t>
      </w:r>
      <w:r w:rsidRPr="009947C3">
        <w:rPr>
          <w:lang w:eastAsia="en-US"/>
        </w:rPr>
        <w:lastRenderedPageBreak/>
        <w:t>terroryzmu, klęski żywiołowe, strajki oraz akty władzy i administracji publicznej, przy czym przedłużenie terminu realizacji zamówienia nastąpi o liczbę dni, odpowiadającą okresowi występowania okoliczności siły wyższej,</w:t>
      </w:r>
    </w:p>
    <w:p w14:paraId="65123C9C" w14:textId="77777777" w:rsidR="001B4CED" w:rsidRPr="009947C3" w:rsidRDefault="001B4CED" w:rsidP="00C15EA2">
      <w:pPr>
        <w:pStyle w:val="NormalnyWeb"/>
        <w:numPr>
          <w:ilvl w:val="0"/>
          <w:numId w:val="9"/>
        </w:numPr>
        <w:spacing w:before="0" w:beforeAutospacing="0" w:after="0" w:afterAutospacing="0"/>
        <w:ind w:left="1134" w:hanging="425"/>
        <w:jc w:val="both"/>
      </w:pPr>
      <w:r w:rsidRPr="009947C3">
        <w:t>w przypadku napotkania przez Wykonawcę̨ lub Zamawiającego okoliczności niemożliwych do przewidzenia i niezależnych od nich np. wystąpienia zjawisk związanych z działaniami osób trzecich uniemożliwiających wykonywanie prac– termin realizacji może zostać przesunięty o czas, kiedy realizacja zamówienia była niemożliwa z przyczyn niezależnych od stron,</w:t>
      </w:r>
    </w:p>
    <w:p w14:paraId="07AC0C49" w14:textId="77777777" w:rsidR="001B4CED" w:rsidRPr="009947C3" w:rsidRDefault="001B4CED" w:rsidP="00C15EA2">
      <w:pPr>
        <w:pStyle w:val="NormalnyWeb"/>
        <w:numPr>
          <w:ilvl w:val="0"/>
          <w:numId w:val="9"/>
        </w:numPr>
        <w:spacing w:before="0" w:beforeAutospacing="0" w:after="0" w:afterAutospacing="0"/>
        <w:ind w:left="1134" w:hanging="425"/>
        <w:jc w:val="both"/>
      </w:pPr>
      <w:r w:rsidRPr="009947C3">
        <w:t>w przypadku z</w:t>
      </w:r>
      <w:r w:rsidRPr="009947C3">
        <w:rPr>
          <w:lang w:eastAsia="en-US"/>
        </w:rPr>
        <w:t>miany powszechnie obowiązujących przepisów prawa w zakresie mającym bezpośredni wpływ na realizację przedmiotu zamówienia lub świadczenia stron umowy,</w:t>
      </w:r>
    </w:p>
    <w:p w14:paraId="6E5FF74D" w14:textId="77777777" w:rsidR="001B4CED" w:rsidRPr="009947C3" w:rsidRDefault="001B4CED" w:rsidP="00C15EA2">
      <w:pPr>
        <w:pStyle w:val="NormalnyWeb"/>
        <w:numPr>
          <w:ilvl w:val="0"/>
          <w:numId w:val="9"/>
        </w:numPr>
        <w:spacing w:before="0" w:beforeAutospacing="0" w:after="0" w:afterAutospacing="0"/>
        <w:ind w:left="1134" w:hanging="425"/>
        <w:jc w:val="both"/>
      </w:pPr>
      <w:r w:rsidRPr="009947C3">
        <w:t xml:space="preserve">jeżeli opóźnieniu ulegnie wykonanie przez podmioty zewnętrzne robót/usług/czynności koniecznych do wykonania prac objętych niniejszą umową, z zastrzeżeniem, że Wykonawca tych robót/usług/czynności nie jest Wykonawcą niniejszej umowy – termin realizacji może zostać przesunięty o czas niezbędny do wykonania tych robót/usług/ czynności, </w:t>
      </w:r>
    </w:p>
    <w:p w14:paraId="729F3A4F" w14:textId="77777777" w:rsidR="001B4CED" w:rsidRPr="009947C3" w:rsidRDefault="001B4CED" w:rsidP="00C15EA2">
      <w:pPr>
        <w:pStyle w:val="NormalnyWeb"/>
        <w:numPr>
          <w:ilvl w:val="0"/>
          <w:numId w:val="9"/>
        </w:numPr>
        <w:spacing w:before="0" w:beforeAutospacing="0" w:after="0" w:afterAutospacing="0"/>
        <w:ind w:left="1134" w:hanging="425"/>
        <w:jc w:val="both"/>
      </w:pPr>
      <w:r w:rsidRPr="009947C3">
        <w:t xml:space="preserve">jeżeli Wykonawca nie zrealizuje dostaw w taki sposób, aby osiągnięte zostały cele, dla których została zawarta niniejsza umowa, za co odpowiedzialność ponosi Wykonawca – okres wykonywania dostaw może ulec przedłużeniu bez dodatkowego wynagrodzenia. </w:t>
      </w:r>
    </w:p>
    <w:p w14:paraId="618CD3EB" w14:textId="77777777" w:rsidR="001B4CED" w:rsidRPr="009947C3" w:rsidRDefault="001B4CED" w:rsidP="00C15EA2">
      <w:pPr>
        <w:pStyle w:val="NormalnyWeb"/>
        <w:numPr>
          <w:ilvl w:val="0"/>
          <w:numId w:val="8"/>
        </w:numPr>
        <w:spacing w:before="0" w:beforeAutospacing="0" w:after="0" w:afterAutospacing="0"/>
        <w:ind w:left="709" w:hanging="283"/>
        <w:jc w:val="both"/>
      </w:pPr>
      <w:r w:rsidRPr="009947C3">
        <w:t>zmiana wynagrodzenia Wykonawcy może nastąpić jedynie w przypadku zmiany obowiązującej stawki VAT.</w:t>
      </w:r>
    </w:p>
    <w:p w14:paraId="72AADBE0" w14:textId="77777777" w:rsidR="001B4CED" w:rsidRPr="00767D8A" w:rsidRDefault="001B4CED" w:rsidP="00C15EA2">
      <w:pPr>
        <w:pStyle w:val="NormalnyWeb"/>
        <w:numPr>
          <w:ilvl w:val="0"/>
          <w:numId w:val="8"/>
        </w:numPr>
        <w:spacing w:before="0" w:beforeAutospacing="0" w:after="0" w:afterAutospacing="0"/>
        <w:ind w:left="709" w:hanging="283"/>
        <w:jc w:val="both"/>
        <w:rPr>
          <w:bCs/>
        </w:rPr>
      </w:pPr>
      <w:r w:rsidRPr="00767D8A">
        <w:rPr>
          <w:bCs/>
        </w:rPr>
        <w:t>wszelkie zmiany, które będą konieczne do zagwarantowania zgodności umowy z wchodzącymi w życie po terminie składania ofert lub po zawarciu umowy przepisami prawa w szczególności przepisami o podatku od towarów i usług w zakresie wynikającym z tych przepisów.</w:t>
      </w:r>
    </w:p>
    <w:p w14:paraId="1FC203BB" w14:textId="77777777" w:rsidR="001B4CED" w:rsidRPr="00513E9E" w:rsidRDefault="001B4CED" w:rsidP="00513E9E">
      <w:pPr>
        <w:pStyle w:val="Akapitzlist"/>
        <w:widowControl/>
        <w:numPr>
          <w:ilvl w:val="0"/>
          <w:numId w:val="25"/>
        </w:numPr>
        <w:tabs>
          <w:tab w:val="left" w:pos="2127"/>
        </w:tabs>
        <w:suppressAutoHyphens w:val="0"/>
        <w:adjustRightInd/>
        <w:spacing w:after="0" w:line="240" w:lineRule="auto"/>
        <w:textAlignment w:val="auto"/>
        <w:rPr>
          <w:rFonts w:cs="Times New Roman"/>
          <w:sz w:val="24"/>
          <w:szCs w:val="24"/>
        </w:rPr>
      </w:pPr>
      <w:r w:rsidRPr="00513E9E">
        <w:rPr>
          <w:rFonts w:cs="Times New Roman"/>
          <w:sz w:val="24"/>
          <w:szCs w:val="24"/>
        </w:rPr>
        <w:t xml:space="preserve">Inicjatorem zmian w umowie mogą̨ być́ obie Strony umowy, z tym, że ostateczna decyzja co do wprowadzenia zmian i ich zakresu należy do Zamawiającego. </w:t>
      </w:r>
    </w:p>
    <w:p w14:paraId="035CFA0D" w14:textId="77777777" w:rsidR="00C811B4" w:rsidRPr="00513E9E" w:rsidRDefault="001B4CED" w:rsidP="00513E9E">
      <w:pPr>
        <w:pStyle w:val="Akapitzlist"/>
        <w:widowControl/>
        <w:numPr>
          <w:ilvl w:val="0"/>
          <w:numId w:val="25"/>
        </w:numPr>
        <w:tabs>
          <w:tab w:val="left" w:pos="2127"/>
        </w:tabs>
        <w:suppressAutoHyphens w:val="0"/>
        <w:adjustRightInd/>
        <w:spacing w:after="0" w:line="240" w:lineRule="auto"/>
        <w:textAlignment w:val="auto"/>
        <w:rPr>
          <w:rFonts w:cs="Times New Roman"/>
          <w:sz w:val="24"/>
          <w:szCs w:val="24"/>
        </w:rPr>
      </w:pPr>
      <w:r w:rsidRPr="00513E9E">
        <w:rPr>
          <w:rFonts w:cs="Times New Roman"/>
          <w:sz w:val="24"/>
          <w:szCs w:val="24"/>
        </w:rPr>
        <w:t xml:space="preserve">Wystąpienie którejkolwiek z wymienionych okoliczności mogących powodować́ zmianę umowy nie stanowi bezwzględnego zobowiązania Zamawiającego do dokonania zmian, ani nie może stanowić podstawy roszczeń Wykonawcy do ich dokonania. </w:t>
      </w:r>
    </w:p>
    <w:p w14:paraId="1EF765A4" w14:textId="4E573A1B" w:rsidR="009F59BA" w:rsidRPr="00513E9E" w:rsidRDefault="001B4CED" w:rsidP="00513E9E">
      <w:pPr>
        <w:pStyle w:val="Akapitzlist"/>
        <w:widowControl/>
        <w:numPr>
          <w:ilvl w:val="0"/>
          <w:numId w:val="25"/>
        </w:numPr>
        <w:tabs>
          <w:tab w:val="left" w:pos="2127"/>
        </w:tabs>
        <w:suppressAutoHyphens w:val="0"/>
        <w:adjustRightInd/>
        <w:spacing w:after="0" w:line="240" w:lineRule="auto"/>
        <w:textAlignment w:val="auto"/>
        <w:rPr>
          <w:rFonts w:cs="Times New Roman"/>
          <w:sz w:val="24"/>
          <w:szCs w:val="24"/>
        </w:rPr>
      </w:pPr>
      <w:r w:rsidRPr="00513E9E">
        <w:rPr>
          <w:rFonts w:cs="Times New Roman"/>
          <w:sz w:val="24"/>
          <w:szCs w:val="24"/>
        </w:rPr>
        <w:t>Potrzeba zmian umowy powinna zostać zgłoszona w formie pisemnej w ciągu 7 dni roboczych od powzięcia informacji stanowiącej podstawę do wprowadzania zmian.</w:t>
      </w:r>
    </w:p>
    <w:p w14:paraId="6AFAB7B7" w14:textId="77777777" w:rsidR="001B4CED" w:rsidRPr="009947C3" w:rsidRDefault="001B4CED" w:rsidP="00C15EA2">
      <w:pPr>
        <w:pStyle w:val="NormalnyWeb"/>
        <w:spacing w:before="0" w:beforeAutospacing="0" w:after="0" w:afterAutospacing="0"/>
      </w:pPr>
    </w:p>
    <w:p w14:paraId="0017E194" w14:textId="17B96E6F" w:rsidR="00412205" w:rsidRPr="009947C3" w:rsidRDefault="00412205" w:rsidP="00C15EA2">
      <w:pPr>
        <w:pStyle w:val="NormalnyWeb"/>
        <w:spacing w:before="0" w:beforeAutospacing="0" w:after="0" w:afterAutospacing="0"/>
        <w:jc w:val="center"/>
        <w:rPr>
          <w:b/>
        </w:rPr>
      </w:pPr>
      <w:r w:rsidRPr="009947C3">
        <w:rPr>
          <w:b/>
        </w:rPr>
        <w:t>§</w:t>
      </w:r>
      <w:r w:rsidR="000C784A" w:rsidRPr="009947C3">
        <w:rPr>
          <w:b/>
        </w:rPr>
        <w:t xml:space="preserve"> </w:t>
      </w:r>
      <w:r w:rsidR="001B4CED" w:rsidRPr="009947C3">
        <w:rPr>
          <w:b/>
        </w:rPr>
        <w:t>7</w:t>
      </w:r>
    </w:p>
    <w:p w14:paraId="2F359CAB" w14:textId="523BB869" w:rsidR="0004501F" w:rsidRPr="009947C3" w:rsidRDefault="0004501F" w:rsidP="00C15EA2">
      <w:pPr>
        <w:pStyle w:val="NormalnyWeb"/>
        <w:spacing w:before="0" w:beforeAutospacing="0" w:after="0" w:afterAutospacing="0"/>
        <w:jc w:val="center"/>
        <w:rPr>
          <w:b/>
        </w:rPr>
      </w:pPr>
      <w:r w:rsidRPr="009947C3">
        <w:rPr>
          <w:b/>
        </w:rPr>
        <w:t>Kary umowne</w:t>
      </w:r>
    </w:p>
    <w:p w14:paraId="2DAFEFCE" w14:textId="66B566C4" w:rsidR="00563CD7" w:rsidRPr="009947C3" w:rsidRDefault="00563CD7" w:rsidP="00D23853">
      <w:pPr>
        <w:pStyle w:val="NormalnyWeb"/>
        <w:numPr>
          <w:ilvl w:val="0"/>
          <w:numId w:val="29"/>
        </w:numPr>
        <w:spacing w:before="0" w:beforeAutospacing="0" w:after="0" w:afterAutospacing="0"/>
        <w:jc w:val="both"/>
      </w:pPr>
      <w:r w:rsidRPr="009947C3">
        <w:t xml:space="preserve">W wypadku stwierdzenia naruszenia warunków Umowy przez Wykonawcę̨ Zamawiający poinformuje o tym Wykonawcę̨ wzywając go do zmiany postepowania w terminie wskazanym w wezwaniu. </w:t>
      </w:r>
    </w:p>
    <w:p w14:paraId="58346516" w14:textId="2178D315" w:rsidR="00563CD7" w:rsidRPr="009947C3" w:rsidRDefault="00563CD7" w:rsidP="00D23853">
      <w:pPr>
        <w:pStyle w:val="NormalnyWeb"/>
        <w:numPr>
          <w:ilvl w:val="0"/>
          <w:numId w:val="29"/>
        </w:numPr>
        <w:spacing w:before="0" w:beforeAutospacing="0" w:after="0" w:afterAutospacing="0"/>
        <w:jc w:val="both"/>
      </w:pPr>
      <w:r w:rsidRPr="009947C3">
        <w:t xml:space="preserve">Za naruszenie warunków Umowy uważa się̨ niewykonanie lub nienależyte wykonanie przez Wykonawcę̨ jakiegokolwiek obowiązku, wynikającego z Umowy. </w:t>
      </w:r>
    </w:p>
    <w:p w14:paraId="4B02AAD0" w14:textId="63C4CA0D" w:rsidR="00563CD7" w:rsidRPr="009947C3" w:rsidRDefault="00563CD7" w:rsidP="00D23853">
      <w:pPr>
        <w:pStyle w:val="NormalnyWeb"/>
        <w:numPr>
          <w:ilvl w:val="0"/>
          <w:numId w:val="29"/>
        </w:numPr>
        <w:spacing w:before="0" w:beforeAutospacing="0" w:after="0" w:afterAutospacing="0"/>
        <w:jc w:val="both"/>
      </w:pPr>
      <w:r w:rsidRPr="009947C3">
        <w:t xml:space="preserve">Nienależyte wykonanie umowy, o którym mowa w ust. 2, obejmuje wady i usterki w przedmiocie umowy, zwłokę w realizacji niniejszej umowy, zwłokę w usunięciu wad i usterek oraz wszelkie inne okoliczności, za które odpowiedzialny jest Wykonawca i które, w przekonaniu Zamawiającego mogą̨ utrudnić lub uniemożliwić wykonanie niniejszej Umowy. </w:t>
      </w:r>
    </w:p>
    <w:p w14:paraId="79676BB2" w14:textId="3F835DBD" w:rsidR="00BF5B56" w:rsidRPr="009947C3" w:rsidRDefault="00BF5B56" w:rsidP="00D23853">
      <w:pPr>
        <w:widowControl/>
        <w:numPr>
          <w:ilvl w:val="0"/>
          <w:numId w:val="29"/>
        </w:numPr>
        <w:tabs>
          <w:tab w:val="left" w:pos="2127"/>
        </w:tabs>
        <w:suppressAutoHyphens w:val="0"/>
        <w:adjustRightInd/>
        <w:spacing w:after="0" w:line="240" w:lineRule="auto"/>
        <w:textAlignment w:val="auto"/>
        <w:rPr>
          <w:rFonts w:cs="Times New Roman"/>
          <w:sz w:val="24"/>
          <w:szCs w:val="24"/>
        </w:rPr>
      </w:pPr>
      <w:r w:rsidRPr="009947C3">
        <w:rPr>
          <w:rFonts w:cs="Times New Roman"/>
          <w:sz w:val="24"/>
          <w:szCs w:val="24"/>
        </w:rPr>
        <w:t>Wykonawca zapłaci Zamawiającemu kary umowne:</w:t>
      </w:r>
    </w:p>
    <w:p w14:paraId="0F9B7A30" w14:textId="71CB8A92" w:rsidR="00BF5B56" w:rsidRPr="009947C3" w:rsidRDefault="00BF5B56" w:rsidP="00C15EA2">
      <w:pPr>
        <w:pStyle w:val="Akapitzlist"/>
        <w:widowControl/>
        <w:numPr>
          <w:ilvl w:val="0"/>
          <w:numId w:val="20"/>
        </w:numPr>
        <w:tabs>
          <w:tab w:val="left" w:pos="2127"/>
        </w:tabs>
        <w:suppressAutoHyphens w:val="0"/>
        <w:adjustRightInd/>
        <w:spacing w:after="0" w:line="240" w:lineRule="auto"/>
        <w:textAlignment w:val="auto"/>
        <w:rPr>
          <w:rFonts w:cs="Times New Roman"/>
          <w:sz w:val="24"/>
          <w:szCs w:val="24"/>
        </w:rPr>
      </w:pPr>
      <w:r w:rsidRPr="009947C3">
        <w:rPr>
          <w:rFonts w:cs="Times New Roman"/>
          <w:sz w:val="24"/>
          <w:szCs w:val="24"/>
        </w:rPr>
        <w:t xml:space="preserve">za opóźnienie w realizacji zleconych dostaw w wysokości 500,00 zł za każdy dzień opóźnienia w stosunku do terminu określonego w § 3 ust. 4.; </w:t>
      </w:r>
    </w:p>
    <w:p w14:paraId="5AAB33EA" w14:textId="41DBC825" w:rsidR="00BF5B56" w:rsidRPr="009947C3" w:rsidRDefault="00BF5B56" w:rsidP="00C15EA2">
      <w:pPr>
        <w:pStyle w:val="Akapitzlist"/>
        <w:widowControl/>
        <w:numPr>
          <w:ilvl w:val="0"/>
          <w:numId w:val="20"/>
        </w:numPr>
        <w:tabs>
          <w:tab w:val="left" w:pos="2127"/>
        </w:tabs>
        <w:suppressAutoHyphens w:val="0"/>
        <w:adjustRightInd/>
        <w:spacing w:after="0" w:line="240" w:lineRule="auto"/>
        <w:textAlignment w:val="auto"/>
        <w:rPr>
          <w:rFonts w:cs="Times New Roman"/>
          <w:sz w:val="24"/>
          <w:szCs w:val="24"/>
        </w:rPr>
      </w:pPr>
      <w:r w:rsidRPr="009947C3">
        <w:rPr>
          <w:rFonts w:cs="Times New Roman"/>
          <w:sz w:val="24"/>
          <w:szCs w:val="24"/>
        </w:rPr>
        <w:lastRenderedPageBreak/>
        <w:t xml:space="preserve">za każdorazową niezgodność w rzeczywistej ilości zamawianego materiału brukarskiego z dokumentem WZ w wysokości 1 000,00 zł; </w:t>
      </w:r>
    </w:p>
    <w:p w14:paraId="74F385DA" w14:textId="7AA7EB5B" w:rsidR="00BF5B56" w:rsidRPr="009947C3" w:rsidRDefault="00BF5B56" w:rsidP="00C15EA2">
      <w:pPr>
        <w:pStyle w:val="Akapitzlist"/>
        <w:widowControl/>
        <w:numPr>
          <w:ilvl w:val="0"/>
          <w:numId w:val="20"/>
        </w:numPr>
        <w:tabs>
          <w:tab w:val="left" w:pos="2127"/>
        </w:tabs>
        <w:suppressAutoHyphens w:val="0"/>
        <w:adjustRightInd/>
        <w:spacing w:after="0" w:line="240" w:lineRule="auto"/>
        <w:textAlignment w:val="auto"/>
        <w:rPr>
          <w:rFonts w:cs="Times New Roman"/>
          <w:sz w:val="24"/>
          <w:szCs w:val="24"/>
        </w:rPr>
      </w:pPr>
      <w:r w:rsidRPr="009947C3">
        <w:rPr>
          <w:rFonts w:cs="Times New Roman"/>
          <w:sz w:val="24"/>
          <w:szCs w:val="24"/>
        </w:rPr>
        <w:t>za każdorazową niezgodność próbki materiału brukarskiego w stosunku do wymagań Zamawiającego określonych w opisie przedmiotu zamówienia, o której mowa w § 2</w:t>
      </w:r>
      <w:r w:rsidR="00513E9E">
        <w:rPr>
          <w:rFonts w:cs="Times New Roman"/>
          <w:sz w:val="24"/>
          <w:szCs w:val="24"/>
        </w:rPr>
        <w:t xml:space="preserve"> </w:t>
      </w:r>
      <w:r w:rsidRPr="009947C3">
        <w:rPr>
          <w:rFonts w:cs="Times New Roman"/>
          <w:sz w:val="24"/>
          <w:szCs w:val="24"/>
        </w:rPr>
        <w:t xml:space="preserve">ust. 12 - 15 w wysokości 5 000,00 zł., </w:t>
      </w:r>
    </w:p>
    <w:p w14:paraId="3D62E0F9" w14:textId="77777777" w:rsidR="00BF5B56" w:rsidRPr="009947C3" w:rsidRDefault="00BF5B56" w:rsidP="00C15EA2">
      <w:pPr>
        <w:pStyle w:val="Akapitzlist"/>
        <w:widowControl/>
        <w:numPr>
          <w:ilvl w:val="0"/>
          <w:numId w:val="20"/>
        </w:numPr>
        <w:tabs>
          <w:tab w:val="left" w:pos="2127"/>
        </w:tabs>
        <w:suppressAutoHyphens w:val="0"/>
        <w:adjustRightInd/>
        <w:spacing w:after="0" w:line="240" w:lineRule="auto"/>
        <w:textAlignment w:val="auto"/>
        <w:rPr>
          <w:rFonts w:cs="Times New Roman"/>
          <w:sz w:val="24"/>
          <w:szCs w:val="24"/>
        </w:rPr>
      </w:pPr>
      <w:r w:rsidRPr="009947C3">
        <w:rPr>
          <w:rFonts w:cs="Times New Roman"/>
          <w:sz w:val="24"/>
          <w:szCs w:val="24"/>
        </w:rPr>
        <w:t>za odstąpienie od umowy z przyczyn leżących po stronie Wykonawcy w wysokości 10% maksymalnego nominalnego wynagrodzenia brutto określonego w § 5 ust. 1.</w:t>
      </w:r>
    </w:p>
    <w:p w14:paraId="155D9623" w14:textId="77777777" w:rsidR="00BF5B56" w:rsidRPr="009947C3" w:rsidRDefault="00BF5B56" w:rsidP="00D23853">
      <w:pPr>
        <w:pStyle w:val="Akapitzlist"/>
        <w:widowControl/>
        <w:numPr>
          <w:ilvl w:val="0"/>
          <w:numId w:val="29"/>
        </w:numPr>
        <w:tabs>
          <w:tab w:val="left" w:pos="2127"/>
        </w:tabs>
        <w:suppressAutoHyphens w:val="0"/>
        <w:adjustRightInd/>
        <w:spacing w:after="0" w:line="240" w:lineRule="auto"/>
        <w:textAlignment w:val="auto"/>
        <w:rPr>
          <w:rFonts w:cs="Times New Roman"/>
          <w:sz w:val="24"/>
          <w:szCs w:val="24"/>
        </w:rPr>
      </w:pPr>
      <w:r w:rsidRPr="009947C3">
        <w:rPr>
          <w:rFonts w:cs="Times New Roman"/>
          <w:sz w:val="24"/>
          <w:szCs w:val="24"/>
        </w:rPr>
        <w:t>Suma kar umownych o których mowa w ust. 1 nie może być wyższa niż 20% maksymalnego nominalnego wynagrodzenia brutto określonego w § 5 ust. 1</w:t>
      </w:r>
    </w:p>
    <w:p w14:paraId="425582D9" w14:textId="16FCF2D4" w:rsidR="00BF5B56" w:rsidRPr="009947C3" w:rsidRDefault="00BF5B56" w:rsidP="00D23853">
      <w:pPr>
        <w:pStyle w:val="Akapitzlist"/>
        <w:widowControl/>
        <w:numPr>
          <w:ilvl w:val="0"/>
          <w:numId w:val="29"/>
        </w:numPr>
        <w:tabs>
          <w:tab w:val="left" w:pos="2127"/>
        </w:tabs>
        <w:suppressAutoHyphens w:val="0"/>
        <w:adjustRightInd/>
        <w:spacing w:after="0" w:line="240" w:lineRule="auto"/>
        <w:textAlignment w:val="auto"/>
        <w:rPr>
          <w:rFonts w:cs="Times New Roman"/>
          <w:sz w:val="24"/>
          <w:szCs w:val="24"/>
        </w:rPr>
      </w:pPr>
      <w:r w:rsidRPr="009947C3">
        <w:rPr>
          <w:rFonts w:cs="Times New Roman"/>
          <w:sz w:val="24"/>
          <w:szCs w:val="24"/>
        </w:rPr>
        <w:t>Naliczoną przez Zamawiającego karę umowną Wykonawca zobowiązuje się zapłacić w terminie 7 dni od dnia otrzymania pisemnego wezwania. W przypadku niewywiązania się przez Wykonawcę z terminu określonego w zdaniu pierwszym należność z tytułu kary umownej może zostać potrącona przez Zamawiającego z wynagrodzenia przysługującego Wykonawcy, na co ten wyraża zgodę.</w:t>
      </w:r>
    </w:p>
    <w:p w14:paraId="65899945" w14:textId="77777777" w:rsidR="00BF5B56" w:rsidRPr="009947C3" w:rsidRDefault="00BF5B56" w:rsidP="00D23853">
      <w:pPr>
        <w:pStyle w:val="Akapitzlist"/>
        <w:widowControl/>
        <w:numPr>
          <w:ilvl w:val="0"/>
          <w:numId w:val="29"/>
        </w:numPr>
        <w:tabs>
          <w:tab w:val="left" w:pos="2127"/>
        </w:tabs>
        <w:suppressAutoHyphens w:val="0"/>
        <w:adjustRightInd/>
        <w:spacing w:after="0" w:line="240" w:lineRule="auto"/>
        <w:textAlignment w:val="auto"/>
        <w:rPr>
          <w:rFonts w:cs="Times New Roman"/>
          <w:sz w:val="24"/>
          <w:szCs w:val="24"/>
        </w:rPr>
      </w:pPr>
      <w:r w:rsidRPr="009947C3">
        <w:rPr>
          <w:rFonts w:cs="Times New Roman"/>
          <w:sz w:val="24"/>
          <w:szCs w:val="24"/>
        </w:rPr>
        <w:t>W przypadku powstania szkody, w tym wyrządzonej osobom trzecim w trakcie wykonywania robót będących przedmiotem umowy – Wykonawca ponosi odpowiedzialność za zaistniałe szkody, łącznie ze skutkami finansowymi.</w:t>
      </w:r>
    </w:p>
    <w:p w14:paraId="6AC9CF1F" w14:textId="77777777" w:rsidR="00BF5B56" w:rsidRPr="009947C3" w:rsidRDefault="00BF5B56" w:rsidP="00D23853">
      <w:pPr>
        <w:pStyle w:val="Akapitzlist"/>
        <w:widowControl/>
        <w:numPr>
          <w:ilvl w:val="0"/>
          <w:numId w:val="29"/>
        </w:numPr>
        <w:tabs>
          <w:tab w:val="left" w:pos="2127"/>
        </w:tabs>
        <w:suppressAutoHyphens w:val="0"/>
        <w:adjustRightInd/>
        <w:spacing w:after="0" w:line="240" w:lineRule="auto"/>
        <w:textAlignment w:val="auto"/>
        <w:rPr>
          <w:rFonts w:cs="Times New Roman"/>
          <w:sz w:val="24"/>
          <w:szCs w:val="24"/>
        </w:rPr>
      </w:pPr>
      <w:r w:rsidRPr="009947C3">
        <w:rPr>
          <w:rFonts w:cs="Times New Roman"/>
          <w:sz w:val="24"/>
          <w:szCs w:val="24"/>
        </w:rPr>
        <w:t>W przypadku, gdy szkoda wyrządzona Zamawiającemu będzie wyższa niż wysokość kary umownej, Zamawiający ma prawo do dochodzenia odszkodowania uzupełniającego.</w:t>
      </w:r>
    </w:p>
    <w:p w14:paraId="5B1BB70B" w14:textId="77777777" w:rsidR="00BF5B56" w:rsidRPr="009947C3" w:rsidRDefault="00BF5B56" w:rsidP="00D23853">
      <w:pPr>
        <w:pStyle w:val="Akapitzlist"/>
        <w:widowControl/>
        <w:numPr>
          <w:ilvl w:val="0"/>
          <w:numId w:val="29"/>
        </w:numPr>
        <w:tabs>
          <w:tab w:val="left" w:pos="2127"/>
        </w:tabs>
        <w:suppressAutoHyphens w:val="0"/>
        <w:adjustRightInd/>
        <w:spacing w:after="0" w:line="240" w:lineRule="auto"/>
        <w:textAlignment w:val="auto"/>
        <w:rPr>
          <w:rFonts w:cs="Times New Roman"/>
          <w:sz w:val="24"/>
          <w:szCs w:val="24"/>
        </w:rPr>
      </w:pPr>
      <w:r w:rsidRPr="009947C3">
        <w:rPr>
          <w:rFonts w:cs="Times New Roman"/>
          <w:sz w:val="24"/>
          <w:szCs w:val="24"/>
        </w:rPr>
        <w:t>W przypadku niepodjęcia realizacji zlecenia przez Wykonawcę, Zamawiający ma prawo powierzenie wykonania zlecenia osobie trzeciej na koszt Wykonawcy.</w:t>
      </w:r>
    </w:p>
    <w:p w14:paraId="514A18A8" w14:textId="77777777" w:rsidR="00BF5B56" w:rsidRPr="009947C3" w:rsidRDefault="00BF5B56" w:rsidP="00D23853">
      <w:pPr>
        <w:pStyle w:val="Akapitzlist"/>
        <w:widowControl/>
        <w:numPr>
          <w:ilvl w:val="0"/>
          <w:numId w:val="29"/>
        </w:numPr>
        <w:tabs>
          <w:tab w:val="left" w:pos="2127"/>
        </w:tabs>
        <w:suppressAutoHyphens w:val="0"/>
        <w:adjustRightInd/>
        <w:spacing w:after="0" w:line="240" w:lineRule="auto"/>
        <w:textAlignment w:val="auto"/>
        <w:rPr>
          <w:rFonts w:cs="Times New Roman"/>
          <w:sz w:val="24"/>
          <w:szCs w:val="24"/>
        </w:rPr>
      </w:pPr>
      <w:r w:rsidRPr="009947C3">
        <w:rPr>
          <w:rFonts w:cs="Times New Roman"/>
          <w:sz w:val="24"/>
          <w:szCs w:val="24"/>
        </w:rPr>
        <w:t>Zamawiający zastrzega sobie prawo odstąpienia od umowy z winy wykonawcy w przypadku gdy Wykonawca nie rozpocznie kolejnego zlecenia w określonym przez niego terminie.</w:t>
      </w:r>
    </w:p>
    <w:p w14:paraId="22A0C1F2" w14:textId="22AF4644" w:rsidR="00BF5B56" w:rsidRPr="009947C3" w:rsidRDefault="00BF5B56" w:rsidP="00D23853">
      <w:pPr>
        <w:pStyle w:val="Akapitzlist"/>
        <w:widowControl/>
        <w:numPr>
          <w:ilvl w:val="0"/>
          <w:numId w:val="29"/>
        </w:numPr>
        <w:tabs>
          <w:tab w:val="left" w:pos="2127"/>
        </w:tabs>
        <w:suppressAutoHyphens w:val="0"/>
        <w:adjustRightInd/>
        <w:spacing w:after="0" w:line="240" w:lineRule="auto"/>
        <w:textAlignment w:val="auto"/>
        <w:rPr>
          <w:rFonts w:cs="Times New Roman"/>
          <w:sz w:val="24"/>
          <w:szCs w:val="24"/>
        </w:rPr>
      </w:pPr>
      <w:r w:rsidRPr="009947C3">
        <w:rPr>
          <w:rFonts w:cs="Times New Roman"/>
          <w:sz w:val="24"/>
          <w:szCs w:val="24"/>
        </w:rPr>
        <w:t>Odstąpienie od umowy może być wykonane w ciągu 60 dni od momentu pozyskania informacji o podstawach odstąpienia.</w:t>
      </w:r>
    </w:p>
    <w:p w14:paraId="581E7D91" w14:textId="4DB4C072" w:rsidR="00BF5B56" w:rsidRPr="009947C3" w:rsidRDefault="00563CD7" w:rsidP="00D23853">
      <w:pPr>
        <w:pStyle w:val="NormalnyWeb"/>
        <w:numPr>
          <w:ilvl w:val="0"/>
          <w:numId w:val="29"/>
        </w:numPr>
        <w:spacing w:before="0" w:beforeAutospacing="0" w:after="0" w:afterAutospacing="0"/>
        <w:jc w:val="both"/>
      </w:pPr>
      <w:r w:rsidRPr="009947C3">
        <w:t>W przypadku opóźnienia w zapłacie należności Zamawiający zapłaci Wykonawcy odsetki ustawowe za opóźnienie.</w:t>
      </w:r>
    </w:p>
    <w:p w14:paraId="1125FCFF" w14:textId="77777777" w:rsidR="00BF5B56" w:rsidRPr="009947C3" w:rsidRDefault="00BF5B56" w:rsidP="00C15EA2">
      <w:pPr>
        <w:pStyle w:val="NormalnyWeb"/>
        <w:spacing w:before="0" w:beforeAutospacing="0" w:after="0" w:afterAutospacing="0"/>
        <w:jc w:val="center"/>
        <w:rPr>
          <w:b/>
        </w:rPr>
      </w:pPr>
    </w:p>
    <w:p w14:paraId="26A8B64A" w14:textId="3F5ABF7B" w:rsidR="00412205" w:rsidRPr="009947C3" w:rsidRDefault="000C784A" w:rsidP="00C15EA2">
      <w:pPr>
        <w:pStyle w:val="NormalnyWeb"/>
        <w:spacing w:before="0" w:beforeAutospacing="0" w:after="0" w:afterAutospacing="0"/>
        <w:jc w:val="center"/>
        <w:rPr>
          <w:b/>
        </w:rPr>
      </w:pPr>
      <w:r w:rsidRPr="009947C3">
        <w:rPr>
          <w:b/>
        </w:rPr>
        <w:t>§</w:t>
      </w:r>
      <w:r w:rsidR="009A13DE" w:rsidRPr="009947C3">
        <w:rPr>
          <w:b/>
        </w:rPr>
        <w:t>8</w:t>
      </w:r>
    </w:p>
    <w:p w14:paraId="3165F0C0" w14:textId="77777777" w:rsidR="000C784A" w:rsidRPr="009947C3" w:rsidRDefault="000C784A" w:rsidP="00C15EA2">
      <w:pPr>
        <w:pStyle w:val="NormalnyWeb"/>
        <w:spacing w:before="0" w:beforeAutospacing="0" w:after="0" w:afterAutospacing="0"/>
        <w:jc w:val="center"/>
        <w:rPr>
          <w:b/>
        </w:rPr>
      </w:pPr>
      <w:r w:rsidRPr="009947C3">
        <w:rPr>
          <w:b/>
        </w:rPr>
        <w:t>Podwykonawcy</w:t>
      </w:r>
    </w:p>
    <w:p w14:paraId="2ED1D49C" w14:textId="77777777" w:rsidR="001139EF" w:rsidRPr="009947C3" w:rsidRDefault="001139EF" w:rsidP="00D23853">
      <w:pPr>
        <w:pStyle w:val="NormalnyWeb"/>
        <w:numPr>
          <w:ilvl w:val="0"/>
          <w:numId w:val="30"/>
        </w:numPr>
        <w:spacing w:before="0" w:beforeAutospacing="0" w:after="0" w:afterAutospacing="0"/>
        <w:jc w:val="both"/>
      </w:pPr>
      <w:r w:rsidRPr="009947C3">
        <w:t>Umowa o podwykonawstwo musi być zawarta w formie pisemnej po rygorem nieważności.</w:t>
      </w:r>
    </w:p>
    <w:p w14:paraId="42D63CDD" w14:textId="08A56887" w:rsidR="001139EF" w:rsidRPr="009947C3" w:rsidRDefault="001139EF" w:rsidP="00D23853">
      <w:pPr>
        <w:pStyle w:val="NormalnyWeb"/>
        <w:numPr>
          <w:ilvl w:val="0"/>
          <w:numId w:val="30"/>
        </w:numPr>
        <w:spacing w:before="0" w:beforeAutospacing="0" w:after="0" w:afterAutospacing="0"/>
        <w:jc w:val="both"/>
      </w:pPr>
      <w:r w:rsidRPr="009947C3">
        <w:t>Wykonawca, podwykonawca lub dalszy podwykonawca zamówienia na dostawy lub usługi zamierzający zawrzeć umowę o podwykonawstwo, której przedmiotem są te dostawy lub usługi, jest obowiązany, w trakcie realizacji zamówienia publicznego, do przedłożenia Zamawiającemu projektu tej umowy, przy czym podwykonawca lub dalszy podwykonawca jest obowiązany dołączyć zgodę Wykonawcy na zawarcie umowy o podwykonawstwo o treści zgodnej z projektem umowy.</w:t>
      </w:r>
    </w:p>
    <w:p w14:paraId="2FE9BC1C" w14:textId="77777777" w:rsidR="001139EF" w:rsidRPr="009947C3" w:rsidRDefault="001139EF" w:rsidP="00D23853">
      <w:pPr>
        <w:pStyle w:val="NormalnyWeb"/>
        <w:numPr>
          <w:ilvl w:val="0"/>
          <w:numId w:val="30"/>
        </w:numPr>
        <w:spacing w:before="0" w:beforeAutospacing="0" w:after="0" w:afterAutospacing="0"/>
        <w:jc w:val="both"/>
      </w:pPr>
      <w:r w:rsidRPr="009947C3">
        <w:t>Termin zapłaty wynagrodzenia podwykonawcy lub dalszemu podwykonawcy przewidziany w umowie o podwykonawstwo nie może być dłuższy niż 30 dni od dnia doręczenia Wykonawcy, podwykonawcy lub dalszemu podwykonawcy faktury lub rachunku, potwierdzających wykonanie zleconej podwykonawcy lub dalszemu podwykonawcy dostawy lub usługi.</w:t>
      </w:r>
    </w:p>
    <w:p w14:paraId="34E23F23" w14:textId="77777777" w:rsidR="001139EF" w:rsidRPr="009947C3" w:rsidRDefault="001139EF" w:rsidP="00D23853">
      <w:pPr>
        <w:pStyle w:val="NormalnyWeb"/>
        <w:numPr>
          <w:ilvl w:val="0"/>
          <w:numId w:val="30"/>
        </w:numPr>
        <w:spacing w:before="0" w:beforeAutospacing="0" w:after="0" w:afterAutospacing="0"/>
        <w:jc w:val="both"/>
      </w:pPr>
      <w:r w:rsidRPr="009947C3">
        <w:t xml:space="preserve">Zamawiający w terminie 14 dni od otrzymania projektu umowy o podwykonawstwo, której przedmiotem są dostawy lub usługi, zgłasza pisemne </w:t>
      </w:r>
      <w:r w:rsidR="009F3DA9" w:rsidRPr="009947C3">
        <w:t>zastrzeżenia,</w:t>
      </w:r>
      <w:r w:rsidRPr="009947C3">
        <w:t xml:space="preserve"> gdy projekt umowy:</w:t>
      </w:r>
    </w:p>
    <w:p w14:paraId="669CE7B2" w14:textId="77777777" w:rsidR="001139EF" w:rsidRPr="009947C3" w:rsidRDefault="001139EF" w:rsidP="0018261A">
      <w:pPr>
        <w:pStyle w:val="NormalnyWeb"/>
        <w:spacing w:before="0" w:beforeAutospacing="0" w:after="0" w:afterAutospacing="0"/>
        <w:ind w:left="397"/>
        <w:jc w:val="both"/>
      </w:pPr>
      <w:r w:rsidRPr="009947C3">
        <w:t xml:space="preserve">1) nie spełnia wymagań określonych w </w:t>
      </w:r>
      <w:r w:rsidRPr="00D23853">
        <w:t>opisie przedmiotu zamówienia</w:t>
      </w:r>
      <w:r w:rsidRPr="009947C3">
        <w:t>,</w:t>
      </w:r>
    </w:p>
    <w:p w14:paraId="2C718A88" w14:textId="77777777" w:rsidR="001139EF" w:rsidRPr="009947C3" w:rsidRDefault="001139EF" w:rsidP="0018261A">
      <w:pPr>
        <w:pStyle w:val="NormalnyWeb"/>
        <w:spacing w:before="0" w:beforeAutospacing="0" w:after="0" w:afterAutospacing="0"/>
        <w:ind w:left="397"/>
        <w:jc w:val="both"/>
      </w:pPr>
      <w:r w:rsidRPr="009947C3">
        <w:t xml:space="preserve">2) przewiduje termin zapłaty wynagrodzenia dłuższy niż określony w ust. </w:t>
      </w:r>
      <w:r w:rsidR="00AA38AF" w:rsidRPr="009947C3">
        <w:t>3</w:t>
      </w:r>
      <w:r w:rsidRPr="009947C3">
        <w:t>.</w:t>
      </w:r>
    </w:p>
    <w:p w14:paraId="1ADC4858" w14:textId="4CA7AFA0" w:rsidR="001139EF" w:rsidRPr="009947C3" w:rsidRDefault="001139EF" w:rsidP="00D23853">
      <w:pPr>
        <w:pStyle w:val="NormalnyWeb"/>
        <w:numPr>
          <w:ilvl w:val="0"/>
          <w:numId w:val="30"/>
        </w:numPr>
        <w:spacing w:before="0" w:beforeAutospacing="0" w:after="0" w:afterAutospacing="0"/>
        <w:jc w:val="both"/>
      </w:pPr>
      <w:r w:rsidRPr="009947C3">
        <w:lastRenderedPageBreak/>
        <w:t xml:space="preserve">Niezgłoszenie pisemnych zastrzeżeń do przedłożonego projektu umowy o podwykonawstwo, której przedmiotem są dostawy lub usługi, w terminie określonym w ust. </w:t>
      </w:r>
      <w:r w:rsidR="00AA38AF" w:rsidRPr="009947C3">
        <w:t>4</w:t>
      </w:r>
      <w:r w:rsidRPr="009947C3">
        <w:t>, uważa się za akceptację projektu umowy przez Zamawiającego.</w:t>
      </w:r>
    </w:p>
    <w:p w14:paraId="0FD00FA5" w14:textId="580969E3" w:rsidR="001139EF" w:rsidRPr="009947C3" w:rsidRDefault="001139EF" w:rsidP="00D23853">
      <w:pPr>
        <w:pStyle w:val="NormalnyWeb"/>
        <w:numPr>
          <w:ilvl w:val="0"/>
          <w:numId w:val="30"/>
        </w:numPr>
        <w:spacing w:before="0" w:beforeAutospacing="0" w:after="0" w:afterAutospacing="0"/>
        <w:jc w:val="both"/>
      </w:pPr>
      <w:r w:rsidRPr="009947C3">
        <w:t>Wykonawca, podwykonawca lub dalszy podwykonawca zamówienia na dostawy lub usługi przedkłada Zamawiającemu poświadczoną za zgodność z oryginałem kopię zawartej umowy o podwykonawstwo, której przedmiotem są te dostawy lub usługi, w terminie 7 dni od dnia jej zawarcia.</w:t>
      </w:r>
    </w:p>
    <w:p w14:paraId="3BF4DED8" w14:textId="77777777" w:rsidR="001139EF" w:rsidRPr="009947C3" w:rsidRDefault="001139EF" w:rsidP="00D23853">
      <w:pPr>
        <w:pStyle w:val="NormalnyWeb"/>
        <w:numPr>
          <w:ilvl w:val="0"/>
          <w:numId w:val="30"/>
        </w:numPr>
        <w:spacing w:before="0" w:beforeAutospacing="0" w:after="0" w:afterAutospacing="0"/>
        <w:jc w:val="both"/>
      </w:pPr>
      <w:r w:rsidRPr="009947C3">
        <w:t xml:space="preserve">Zamawiający w terminie 14 dni od dnia otrzymania umowy o podwykonawstwo, której przedmiotem są dostawy lub usługi zgłasza pisemny </w:t>
      </w:r>
      <w:r w:rsidR="009F3DA9" w:rsidRPr="009947C3">
        <w:t>sprzeciw,</w:t>
      </w:r>
      <w:r w:rsidRPr="009947C3">
        <w:t xml:space="preserve"> gdy umowa:</w:t>
      </w:r>
    </w:p>
    <w:p w14:paraId="3C15DD42" w14:textId="77777777" w:rsidR="001139EF" w:rsidRPr="009947C3" w:rsidRDefault="001139EF" w:rsidP="00C15EA2">
      <w:pPr>
        <w:pStyle w:val="Akapitzlist"/>
        <w:spacing w:line="240" w:lineRule="auto"/>
        <w:ind w:left="426"/>
        <w:rPr>
          <w:rFonts w:cs="Times New Roman"/>
          <w:sz w:val="24"/>
          <w:szCs w:val="24"/>
          <w:lang w:bidi="pl-PL"/>
        </w:rPr>
      </w:pPr>
      <w:r w:rsidRPr="009947C3">
        <w:rPr>
          <w:rFonts w:cs="Times New Roman"/>
          <w:sz w:val="24"/>
          <w:szCs w:val="24"/>
          <w:lang w:bidi="pl-PL"/>
        </w:rPr>
        <w:t xml:space="preserve">1) nie spełnia wymagań określonych w </w:t>
      </w:r>
      <w:r w:rsidRPr="009947C3">
        <w:rPr>
          <w:rFonts w:eastAsia="Lucida Sans Unicode" w:cs="Times New Roman"/>
          <w:sz w:val="24"/>
          <w:szCs w:val="24"/>
          <w:lang w:bidi="pl-PL"/>
        </w:rPr>
        <w:t>opisie przedmiotu zamówienia</w:t>
      </w:r>
      <w:r w:rsidRPr="009947C3">
        <w:rPr>
          <w:rFonts w:cs="Times New Roman"/>
          <w:sz w:val="24"/>
          <w:szCs w:val="24"/>
          <w:lang w:bidi="pl-PL"/>
        </w:rPr>
        <w:t>,</w:t>
      </w:r>
    </w:p>
    <w:p w14:paraId="2DD6102F" w14:textId="77777777" w:rsidR="001139EF" w:rsidRPr="009947C3" w:rsidRDefault="001139EF" w:rsidP="0018261A">
      <w:pPr>
        <w:pStyle w:val="Akapitzlist"/>
        <w:spacing w:after="0" w:line="240" w:lineRule="auto"/>
        <w:ind w:left="426"/>
        <w:rPr>
          <w:rFonts w:cs="Times New Roman"/>
          <w:sz w:val="24"/>
          <w:szCs w:val="24"/>
          <w:lang w:bidi="pl-PL"/>
        </w:rPr>
      </w:pPr>
      <w:r w:rsidRPr="009947C3">
        <w:rPr>
          <w:rFonts w:cs="Times New Roman"/>
          <w:sz w:val="24"/>
          <w:szCs w:val="24"/>
          <w:lang w:bidi="pl-PL"/>
        </w:rPr>
        <w:t xml:space="preserve">2) przewiduje termin zapłaty wynagrodzenia dłuższy niż określony w ust. </w:t>
      </w:r>
      <w:r w:rsidR="00AA38AF" w:rsidRPr="009947C3">
        <w:rPr>
          <w:rFonts w:cs="Times New Roman"/>
          <w:sz w:val="24"/>
          <w:szCs w:val="24"/>
          <w:lang w:bidi="pl-PL"/>
        </w:rPr>
        <w:t>3</w:t>
      </w:r>
      <w:r w:rsidRPr="009947C3">
        <w:rPr>
          <w:rFonts w:cs="Times New Roman"/>
          <w:sz w:val="24"/>
          <w:szCs w:val="24"/>
          <w:lang w:bidi="pl-PL"/>
        </w:rPr>
        <w:t>.</w:t>
      </w:r>
    </w:p>
    <w:p w14:paraId="0837A170" w14:textId="77777777" w:rsidR="001139EF" w:rsidRPr="009947C3" w:rsidRDefault="001139EF" w:rsidP="00D23853">
      <w:pPr>
        <w:pStyle w:val="NormalnyWeb"/>
        <w:numPr>
          <w:ilvl w:val="0"/>
          <w:numId w:val="30"/>
        </w:numPr>
        <w:spacing w:before="0" w:beforeAutospacing="0" w:after="0" w:afterAutospacing="0"/>
        <w:jc w:val="both"/>
      </w:pPr>
      <w:r w:rsidRPr="009947C3">
        <w:t xml:space="preserve">Niezgłoszenie pisemnego sprzeciwu do przedłożonej umowy o podwykonawstwo, której przedmiotem są dostawy lub usługi, w terminie określonym w ust. </w:t>
      </w:r>
      <w:r w:rsidR="00AA38AF" w:rsidRPr="009947C3">
        <w:t>7</w:t>
      </w:r>
      <w:r w:rsidRPr="009947C3">
        <w:t>, uważa się za akceptację umowy przez Zamawiającego.</w:t>
      </w:r>
    </w:p>
    <w:p w14:paraId="5938E84E" w14:textId="77777777" w:rsidR="001139EF" w:rsidRPr="009947C3" w:rsidRDefault="001139EF" w:rsidP="00D23853">
      <w:pPr>
        <w:pStyle w:val="NormalnyWeb"/>
        <w:numPr>
          <w:ilvl w:val="0"/>
          <w:numId w:val="30"/>
        </w:numPr>
        <w:spacing w:before="0" w:beforeAutospacing="0" w:after="0" w:afterAutospacing="0"/>
        <w:jc w:val="both"/>
      </w:pPr>
      <w:r w:rsidRPr="009947C3">
        <w:t xml:space="preserve">Wykonawca, podwykonawca lub dalszy podwykonawca zamówienia na dostawy lub usługi przedkłada Zamawiającemu poświadczoną za zgodność z oryginałem kopię zawartej umowy o podwykonawstwo, której przedmiotem są dostawy lub usługi </w:t>
      </w:r>
      <w:r w:rsidR="004328CE" w:rsidRPr="009947C3">
        <w:br/>
      </w:r>
      <w:r w:rsidRPr="009947C3">
        <w:t xml:space="preserve">w terminie 7 dni od dnia jej zawarcia z wyłączeniem umów o podwykonawstwo, </w:t>
      </w:r>
      <w:r w:rsidR="004328CE" w:rsidRPr="009947C3">
        <w:br/>
      </w:r>
      <w:r w:rsidRPr="009947C3">
        <w:t xml:space="preserve">o wartości mniejszej niż 0,5% wartości umowy w sprawie zamówienia publicznego oraz umów o podwykonawstwo, których przedmiot został wskazany przez Zamawiającego </w:t>
      </w:r>
      <w:r w:rsidR="004328CE" w:rsidRPr="009947C3">
        <w:br/>
      </w:r>
      <w:r w:rsidRPr="009947C3">
        <w:t xml:space="preserve">w </w:t>
      </w:r>
      <w:r w:rsidRPr="00D23853">
        <w:t>opisie przedmiotu zamówienia</w:t>
      </w:r>
      <w:r w:rsidRPr="009947C3">
        <w:t xml:space="preserve">, jako niepodlegający niniejszemu obowiązkowi. Wyłączenie, o którym mowa w zdaniu pierwszym, nie dotyczy umów </w:t>
      </w:r>
      <w:r w:rsidR="004328CE" w:rsidRPr="009947C3">
        <w:br/>
      </w:r>
      <w:r w:rsidRPr="009947C3">
        <w:t>o podwykonawstwo o wartości większej niż 50 000 zł.</w:t>
      </w:r>
    </w:p>
    <w:p w14:paraId="7734CF06" w14:textId="77777777" w:rsidR="001139EF" w:rsidRPr="009947C3" w:rsidRDefault="001139EF" w:rsidP="00D23853">
      <w:pPr>
        <w:pStyle w:val="NormalnyWeb"/>
        <w:numPr>
          <w:ilvl w:val="0"/>
          <w:numId w:val="30"/>
        </w:numPr>
        <w:spacing w:before="0" w:beforeAutospacing="0" w:after="0" w:afterAutospacing="0"/>
        <w:jc w:val="both"/>
      </w:pPr>
      <w:r w:rsidRPr="009947C3">
        <w:t xml:space="preserve">W przypadku, o którym mowa w ust. </w:t>
      </w:r>
      <w:r w:rsidR="00AA38AF" w:rsidRPr="009947C3">
        <w:t>9</w:t>
      </w:r>
      <w:r w:rsidRPr="009947C3">
        <w:t xml:space="preserve">, jeżeli termin zapłaty wynagrodzenia jest dłuższy niż określony w ust. </w:t>
      </w:r>
      <w:r w:rsidR="00AA38AF" w:rsidRPr="009947C3">
        <w:t>3</w:t>
      </w:r>
      <w:r w:rsidRPr="009947C3">
        <w:t>, zamawiający informuje o tym Wykonawcę i wzywa go do doprowadzenia do zmiany tej umowy pod rygorem wystąpienia o zapłatę kary umownej.</w:t>
      </w:r>
    </w:p>
    <w:p w14:paraId="3FF71F74" w14:textId="77777777" w:rsidR="001139EF" w:rsidRPr="009947C3" w:rsidRDefault="00AA38AF" w:rsidP="00D23853">
      <w:pPr>
        <w:pStyle w:val="NormalnyWeb"/>
        <w:numPr>
          <w:ilvl w:val="0"/>
          <w:numId w:val="30"/>
        </w:numPr>
        <w:spacing w:before="0" w:beforeAutospacing="0" w:after="0" w:afterAutospacing="0"/>
        <w:jc w:val="both"/>
      </w:pPr>
      <w:r w:rsidRPr="009947C3">
        <w:t>Przepisy ust. 1-10</w:t>
      </w:r>
      <w:r w:rsidR="001139EF" w:rsidRPr="009947C3">
        <w:t xml:space="preserve"> stosuje się odpowiednio do zmiany tej umowy o podwykonawstwo.</w:t>
      </w:r>
    </w:p>
    <w:p w14:paraId="067E6BCD" w14:textId="77777777" w:rsidR="00AA38AF" w:rsidRPr="009947C3" w:rsidRDefault="001139EF" w:rsidP="00D23853">
      <w:pPr>
        <w:pStyle w:val="NormalnyWeb"/>
        <w:numPr>
          <w:ilvl w:val="0"/>
          <w:numId w:val="30"/>
        </w:numPr>
        <w:spacing w:before="0" w:beforeAutospacing="0" w:after="0" w:afterAutospacing="0"/>
        <w:jc w:val="both"/>
      </w:pPr>
      <w:r w:rsidRPr="009947C3">
        <w:t>Postanowienia dotyczące umów z podwykonawcami odnoszą się w sposób analogiczny do umów zawieranych z dalszymi podwykonawcami.</w:t>
      </w:r>
    </w:p>
    <w:p w14:paraId="3AFA55F7" w14:textId="77777777" w:rsidR="000C784A" w:rsidRPr="009947C3" w:rsidRDefault="001139EF" w:rsidP="00D23853">
      <w:pPr>
        <w:pStyle w:val="NormalnyWeb"/>
        <w:numPr>
          <w:ilvl w:val="0"/>
          <w:numId w:val="30"/>
        </w:numPr>
        <w:spacing w:before="0" w:beforeAutospacing="0" w:after="0" w:afterAutospacing="0"/>
        <w:jc w:val="both"/>
      </w:pPr>
      <w:r w:rsidRPr="009947C3">
        <w:t>Wykonanie dostawy lub usługi w podwykonawstwie nie zwalnia wykonawcy z odpowiedzialności za wykonanie obowiązków wynikających z umowy i obowiązujących przepisów prawa. Wykonawca odpowiada za działania podwykonawców jak za własne.</w:t>
      </w:r>
    </w:p>
    <w:p w14:paraId="05E2C1E3" w14:textId="77777777" w:rsidR="0018261A" w:rsidRDefault="0018261A" w:rsidP="00C15EA2">
      <w:pPr>
        <w:suppressAutoHyphens w:val="0"/>
        <w:autoSpaceDE w:val="0"/>
        <w:autoSpaceDN w:val="0"/>
        <w:spacing w:after="0" w:line="240" w:lineRule="auto"/>
        <w:jc w:val="center"/>
        <w:textAlignment w:val="auto"/>
        <w:rPr>
          <w:rFonts w:eastAsia="Calibri" w:cs="Times New Roman"/>
          <w:b/>
          <w:sz w:val="24"/>
          <w:szCs w:val="24"/>
          <w:lang w:eastAsia="pl-PL"/>
        </w:rPr>
      </w:pPr>
    </w:p>
    <w:p w14:paraId="30C0AAF1" w14:textId="178935D4" w:rsidR="00AA38AF" w:rsidRPr="009947C3" w:rsidRDefault="00AA38AF" w:rsidP="00C15EA2">
      <w:pPr>
        <w:suppressAutoHyphens w:val="0"/>
        <w:autoSpaceDE w:val="0"/>
        <w:autoSpaceDN w:val="0"/>
        <w:spacing w:after="0" w:line="240" w:lineRule="auto"/>
        <w:jc w:val="center"/>
        <w:textAlignment w:val="auto"/>
        <w:rPr>
          <w:rFonts w:eastAsia="Calibri" w:cs="Times New Roman"/>
          <w:b/>
          <w:sz w:val="24"/>
          <w:szCs w:val="24"/>
          <w:lang w:eastAsia="pl-PL"/>
        </w:rPr>
      </w:pPr>
      <w:r w:rsidRPr="009947C3">
        <w:rPr>
          <w:rFonts w:eastAsia="Calibri" w:cs="Times New Roman"/>
          <w:b/>
          <w:sz w:val="24"/>
          <w:szCs w:val="24"/>
          <w:lang w:eastAsia="pl-PL"/>
        </w:rPr>
        <w:t xml:space="preserve">§ </w:t>
      </w:r>
      <w:r w:rsidR="009A13DE" w:rsidRPr="009947C3">
        <w:rPr>
          <w:rFonts w:eastAsia="Calibri" w:cs="Times New Roman"/>
          <w:b/>
          <w:sz w:val="24"/>
          <w:szCs w:val="24"/>
          <w:lang w:eastAsia="pl-PL"/>
        </w:rPr>
        <w:t>9</w:t>
      </w:r>
    </w:p>
    <w:p w14:paraId="6A6A9A98" w14:textId="77777777" w:rsidR="00AA38AF" w:rsidRPr="009947C3" w:rsidRDefault="00AA38AF" w:rsidP="00C15EA2">
      <w:pPr>
        <w:suppressAutoHyphens w:val="0"/>
        <w:autoSpaceDE w:val="0"/>
        <w:autoSpaceDN w:val="0"/>
        <w:spacing w:after="0" w:line="240" w:lineRule="auto"/>
        <w:jc w:val="center"/>
        <w:textAlignment w:val="auto"/>
        <w:rPr>
          <w:rFonts w:eastAsia="Calibri" w:cs="Times New Roman"/>
          <w:b/>
          <w:sz w:val="24"/>
          <w:szCs w:val="24"/>
          <w:lang w:eastAsia="pl-PL"/>
        </w:rPr>
      </w:pPr>
      <w:r w:rsidRPr="009947C3">
        <w:rPr>
          <w:rFonts w:eastAsia="Calibri" w:cs="Times New Roman"/>
          <w:b/>
          <w:sz w:val="24"/>
          <w:szCs w:val="24"/>
          <w:lang w:eastAsia="pl-PL"/>
        </w:rPr>
        <w:t>Rozwiązanie umowy</w:t>
      </w:r>
    </w:p>
    <w:p w14:paraId="16B99828" w14:textId="77777777" w:rsidR="00AA38AF" w:rsidRPr="009947C3" w:rsidRDefault="00AA38AF" w:rsidP="00C15EA2">
      <w:pPr>
        <w:widowControl/>
        <w:numPr>
          <w:ilvl w:val="0"/>
          <w:numId w:val="12"/>
        </w:numPr>
        <w:suppressAutoHyphens w:val="0"/>
        <w:adjustRightInd/>
        <w:spacing w:after="0" w:line="240" w:lineRule="auto"/>
        <w:textAlignment w:val="auto"/>
        <w:rPr>
          <w:rFonts w:cs="Times New Roman"/>
          <w:sz w:val="24"/>
          <w:szCs w:val="24"/>
        </w:rPr>
      </w:pPr>
      <w:r w:rsidRPr="009947C3">
        <w:rPr>
          <w:rFonts w:cs="Times New Roman"/>
          <w:sz w:val="24"/>
          <w:szCs w:val="24"/>
        </w:rPr>
        <w:t xml:space="preserve">Strony zgodnie postanawiają, że Zamawiającemu przysługuje prawo do rozwiązania umowy bez </w:t>
      </w:r>
      <w:r w:rsidR="009F3DA9" w:rsidRPr="009947C3">
        <w:rPr>
          <w:rFonts w:cs="Times New Roman"/>
          <w:sz w:val="24"/>
          <w:szCs w:val="24"/>
        </w:rPr>
        <w:t>wypowiedzenia,</w:t>
      </w:r>
      <w:r w:rsidRPr="009947C3">
        <w:rPr>
          <w:rFonts w:cs="Times New Roman"/>
          <w:sz w:val="24"/>
          <w:szCs w:val="24"/>
        </w:rPr>
        <w:t xml:space="preserve"> gdy: </w:t>
      </w:r>
    </w:p>
    <w:p w14:paraId="690EEF53" w14:textId="77777777" w:rsidR="00AA38AF" w:rsidRPr="009947C3" w:rsidRDefault="00AA38AF" w:rsidP="00C15EA2">
      <w:pPr>
        <w:widowControl/>
        <w:numPr>
          <w:ilvl w:val="0"/>
          <w:numId w:val="13"/>
        </w:numPr>
        <w:tabs>
          <w:tab w:val="left" w:pos="851"/>
        </w:tabs>
        <w:suppressAutoHyphens w:val="0"/>
        <w:adjustRightInd/>
        <w:spacing w:after="0" w:line="240" w:lineRule="auto"/>
        <w:ind w:left="851"/>
        <w:textAlignment w:val="auto"/>
        <w:rPr>
          <w:rFonts w:cs="Times New Roman"/>
          <w:sz w:val="24"/>
          <w:szCs w:val="24"/>
        </w:rPr>
      </w:pPr>
      <w:r w:rsidRPr="009947C3">
        <w:rPr>
          <w:rFonts w:cs="Times New Roman"/>
          <w:sz w:val="24"/>
          <w:szCs w:val="24"/>
        </w:rPr>
        <w:t>zostanie ogłoszona upadłość lub likwidacja Wykonawcy,</w:t>
      </w:r>
    </w:p>
    <w:p w14:paraId="7D003736" w14:textId="77777777" w:rsidR="00AA38AF" w:rsidRPr="009947C3" w:rsidRDefault="00AA38AF" w:rsidP="00C15EA2">
      <w:pPr>
        <w:widowControl/>
        <w:numPr>
          <w:ilvl w:val="0"/>
          <w:numId w:val="13"/>
        </w:numPr>
        <w:tabs>
          <w:tab w:val="left" w:pos="851"/>
        </w:tabs>
        <w:suppressAutoHyphens w:val="0"/>
        <w:adjustRightInd/>
        <w:spacing w:after="0" w:line="240" w:lineRule="auto"/>
        <w:ind w:left="851"/>
        <w:textAlignment w:val="auto"/>
        <w:rPr>
          <w:rFonts w:cs="Times New Roman"/>
          <w:sz w:val="24"/>
          <w:szCs w:val="24"/>
        </w:rPr>
      </w:pPr>
      <w:r w:rsidRPr="009947C3">
        <w:rPr>
          <w:rFonts w:cs="Times New Roman"/>
          <w:sz w:val="24"/>
          <w:szCs w:val="24"/>
        </w:rPr>
        <w:t xml:space="preserve">zostanie wydany nakaz zajęcia majątku Wykonawcy, </w:t>
      </w:r>
    </w:p>
    <w:p w14:paraId="0C5320AF" w14:textId="77777777" w:rsidR="00AA38AF" w:rsidRPr="009947C3" w:rsidRDefault="00AA38AF" w:rsidP="00C15EA2">
      <w:pPr>
        <w:widowControl/>
        <w:numPr>
          <w:ilvl w:val="0"/>
          <w:numId w:val="13"/>
        </w:numPr>
        <w:tabs>
          <w:tab w:val="left" w:pos="851"/>
        </w:tabs>
        <w:suppressAutoHyphens w:val="0"/>
        <w:adjustRightInd/>
        <w:spacing w:after="0" w:line="240" w:lineRule="auto"/>
        <w:ind w:left="851"/>
        <w:textAlignment w:val="auto"/>
        <w:rPr>
          <w:rFonts w:cs="Times New Roman"/>
          <w:sz w:val="24"/>
          <w:szCs w:val="24"/>
        </w:rPr>
      </w:pPr>
      <w:r w:rsidRPr="009947C3">
        <w:rPr>
          <w:rFonts w:cs="Times New Roman"/>
          <w:sz w:val="24"/>
          <w:szCs w:val="24"/>
        </w:rPr>
        <w:t>Wykonawca nie rozpoczął dostaw bez podania uzasadnionych przyczyn oraz nie kontynuuje ich pomimo wezwania Zamawiającego złożonego na piśmie,</w:t>
      </w:r>
    </w:p>
    <w:p w14:paraId="6C199C09" w14:textId="77777777" w:rsidR="00AA38AF" w:rsidRPr="009947C3" w:rsidRDefault="00AA38AF" w:rsidP="00C15EA2">
      <w:pPr>
        <w:widowControl/>
        <w:numPr>
          <w:ilvl w:val="0"/>
          <w:numId w:val="13"/>
        </w:numPr>
        <w:tabs>
          <w:tab w:val="left" w:pos="851"/>
        </w:tabs>
        <w:suppressAutoHyphens w:val="0"/>
        <w:adjustRightInd/>
        <w:spacing w:after="0" w:line="240" w:lineRule="auto"/>
        <w:ind w:left="851"/>
        <w:textAlignment w:val="auto"/>
        <w:rPr>
          <w:rFonts w:cs="Times New Roman"/>
          <w:sz w:val="24"/>
          <w:szCs w:val="24"/>
        </w:rPr>
      </w:pPr>
      <w:r w:rsidRPr="009947C3">
        <w:rPr>
          <w:rFonts w:cs="Times New Roman"/>
          <w:sz w:val="24"/>
          <w:szCs w:val="24"/>
        </w:rPr>
        <w:t>Wykonawca co najmniej dwukrotnie nie wykonuje postanowień umowy, w szczególności:</w:t>
      </w:r>
    </w:p>
    <w:p w14:paraId="2D83E388" w14:textId="77777777" w:rsidR="00AA38AF" w:rsidRPr="009947C3" w:rsidRDefault="00AA38AF" w:rsidP="00C15EA2">
      <w:pPr>
        <w:pStyle w:val="Akapitzlist"/>
        <w:widowControl/>
        <w:numPr>
          <w:ilvl w:val="0"/>
          <w:numId w:val="14"/>
        </w:numPr>
        <w:suppressAutoHyphens w:val="0"/>
        <w:adjustRightInd/>
        <w:spacing w:after="0" w:line="240" w:lineRule="auto"/>
        <w:ind w:left="1134" w:hanging="283"/>
        <w:textAlignment w:val="auto"/>
        <w:rPr>
          <w:rFonts w:cs="Times New Roman"/>
          <w:sz w:val="24"/>
          <w:szCs w:val="24"/>
        </w:rPr>
      </w:pPr>
      <w:r w:rsidRPr="009947C3">
        <w:rPr>
          <w:rFonts w:cs="Times New Roman"/>
          <w:sz w:val="24"/>
          <w:szCs w:val="24"/>
        </w:rPr>
        <w:t>narusza termin dostaw zamawianych poszczególnych partii,</w:t>
      </w:r>
    </w:p>
    <w:p w14:paraId="37BC9F5D" w14:textId="77777777" w:rsidR="00AA38AF" w:rsidRPr="009947C3" w:rsidRDefault="00AA38AF" w:rsidP="00C15EA2">
      <w:pPr>
        <w:pStyle w:val="Akapitzlist"/>
        <w:widowControl/>
        <w:numPr>
          <w:ilvl w:val="0"/>
          <w:numId w:val="14"/>
        </w:numPr>
        <w:suppressAutoHyphens w:val="0"/>
        <w:adjustRightInd/>
        <w:spacing w:after="0" w:line="240" w:lineRule="auto"/>
        <w:ind w:left="1134" w:hanging="283"/>
        <w:textAlignment w:val="auto"/>
        <w:rPr>
          <w:rFonts w:cs="Times New Roman"/>
          <w:sz w:val="24"/>
          <w:szCs w:val="24"/>
        </w:rPr>
      </w:pPr>
      <w:r w:rsidRPr="009947C3">
        <w:rPr>
          <w:rFonts w:cs="Times New Roman"/>
          <w:sz w:val="24"/>
          <w:szCs w:val="24"/>
        </w:rPr>
        <w:t xml:space="preserve">narusza terminy wyznaczone na dokonanie wymiany wadliwego towaru na wolny od wad lub uzupełnienia braków ilościowych, </w:t>
      </w:r>
    </w:p>
    <w:p w14:paraId="5A3A8D26" w14:textId="77777777" w:rsidR="00AA38AF" w:rsidRPr="009947C3" w:rsidRDefault="00AA38AF" w:rsidP="00C15EA2">
      <w:pPr>
        <w:pStyle w:val="Akapitzlist"/>
        <w:widowControl/>
        <w:numPr>
          <w:ilvl w:val="0"/>
          <w:numId w:val="14"/>
        </w:numPr>
        <w:suppressAutoHyphens w:val="0"/>
        <w:adjustRightInd/>
        <w:spacing w:after="0" w:line="240" w:lineRule="auto"/>
        <w:ind w:left="1134" w:hanging="283"/>
        <w:textAlignment w:val="auto"/>
        <w:rPr>
          <w:rFonts w:cs="Times New Roman"/>
          <w:sz w:val="24"/>
          <w:szCs w:val="24"/>
        </w:rPr>
      </w:pPr>
      <w:r w:rsidRPr="009947C3">
        <w:rPr>
          <w:rFonts w:eastAsia="Calibri" w:cs="Times New Roman"/>
          <w:sz w:val="24"/>
          <w:szCs w:val="24"/>
          <w:lang w:eastAsia="pl-PL"/>
        </w:rPr>
        <w:t xml:space="preserve">udowodnienia co najmniej dwóch przypadków złej jakości dostarczonego </w:t>
      </w:r>
      <w:r w:rsidR="0020603C" w:rsidRPr="009947C3">
        <w:rPr>
          <w:rFonts w:eastAsia="Calibri" w:cs="Times New Roman"/>
          <w:sz w:val="24"/>
          <w:szCs w:val="24"/>
          <w:lang w:eastAsia="pl-PL"/>
        </w:rPr>
        <w:t>towaru</w:t>
      </w:r>
      <w:r w:rsidRPr="009947C3">
        <w:rPr>
          <w:rFonts w:eastAsia="Calibri" w:cs="Times New Roman"/>
          <w:sz w:val="24"/>
          <w:szCs w:val="24"/>
          <w:lang w:eastAsia="pl-PL"/>
        </w:rPr>
        <w:t>.</w:t>
      </w:r>
    </w:p>
    <w:p w14:paraId="1345C6E5" w14:textId="719A8A8E" w:rsidR="00AA38AF" w:rsidRPr="009947C3" w:rsidRDefault="00AA38AF" w:rsidP="00C15EA2">
      <w:pPr>
        <w:widowControl/>
        <w:numPr>
          <w:ilvl w:val="0"/>
          <w:numId w:val="13"/>
        </w:numPr>
        <w:tabs>
          <w:tab w:val="left" w:pos="851"/>
        </w:tabs>
        <w:suppressAutoHyphens w:val="0"/>
        <w:adjustRightInd/>
        <w:spacing w:after="0" w:line="240" w:lineRule="auto"/>
        <w:ind w:left="851"/>
        <w:textAlignment w:val="auto"/>
        <w:rPr>
          <w:rFonts w:cs="Times New Roman"/>
          <w:sz w:val="24"/>
          <w:szCs w:val="24"/>
        </w:rPr>
      </w:pPr>
      <w:r w:rsidRPr="009947C3">
        <w:rPr>
          <w:rFonts w:cs="Times New Roman"/>
          <w:sz w:val="24"/>
          <w:szCs w:val="24"/>
        </w:rPr>
        <w:t>Wykonawca, w inny sposób niż określony w pkt 1-</w:t>
      </w:r>
      <w:r w:rsidR="0018261A">
        <w:rPr>
          <w:rFonts w:cs="Times New Roman"/>
          <w:sz w:val="24"/>
          <w:szCs w:val="24"/>
        </w:rPr>
        <w:t>4</w:t>
      </w:r>
      <w:r w:rsidRPr="009947C3">
        <w:rPr>
          <w:rFonts w:cs="Times New Roman"/>
          <w:sz w:val="24"/>
          <w:szCs w:val="24"/>
        </w:rPr>
        <w:t>, rażąco naruszy postanowienia umowy.</w:t>
      </w:r>
    </w:p>
    <w:p w14:paraId="76EBFBBB" w14:textId="77777777" w:rsidR="00AA38AF" w:rsidRPr="009947C3" w:rsidRDefault="00AA38AF" w:rsidP="00C15EA2">
      <w:pPr>
        <w:widowControl/>
        <w:numPr>
          <w:ilvl w:val="0"/>
          <w:numId w:val="12"/>
        </w:numPr>
        <w:suppressAutoHyphens w:val="0"/>
        <w:adjustRightInd/>
        <w:spacing w:after="0" w:line="240" w:lineRule="auto"/>
        <w:textAlignment w:val="auto"/>
        <w:rPr>
          <w:rFonts w:cs="Times New Roman"/>
          <w:sz w:val="24"/>
          <w:szCs w:val="24"/>
        </w:rPr>
      </w:pPr>
      <w:r w:rsidRPr="009947C3">
        <w:rPr>
          <w:rFonts w:cs="Times New Roman"/>
          <w:sz w:val="24"/>
          <w:szCs w:val="24"/>
        </w:rPr>
        <w:lastRenderedPageBreak/>
        <w:t>Zamawiający ma prawo do odstąpienia od umowy w razie zaistnienia istotnej zmiany okoliczności powodującej, że wykonanie umowy nie leży w interesie publicznym, czego nie można było przew</w:t>
      </w:r>
      <w:r w:rsidR="00495F5C" w:rsidRPr="009947C3">
        <w:rPr>
          <w:rFonts w:cs="Times New Roman"/>
          <w:sz w:val="24"/>
          <w:szCs w:val="24"/>
        </w:rPr>
        <w:t>idzieć w chwili zawarcia umowy</w:t>
      </w:r>
      <w:r w:rsidRPr="009947C3">
        <w:rPr>
          <w:rFonts w:cs="Times New Roman"/>
          <w:sz w:val="24"/>
          <w:szCs w:val="24"/>
        </w:rPr>
        <w:t>.</w:t>
      </w:r>
    </w:p>
    <w:p w14:paraId="56252C25" w14:textId="77777777" w:rsidR="00AA38AF" w:rsidRPr="009947C3" w:rsidRDefault="00AA38AF" w:rsidP="00C15EA2">
      <w:pPr>
        <w:widowControl/>
        <w:numPr>
          <w:ilvl w:val="0"/>
          <w:numId w:val="12"/>
        </w:numPr>
        <w:suppressAutoHyphens w:val="0"/>
        <w:adjustRightInd/>
        <w:spacing w:after="0" w:line="240" w:lineRule="auto"/>
        <w:textAlignment w:val="auto"/>
        <w:rPr>
          <w:rFonts w:cs="Times New Roman"/>
          <w:sz w:val="24"/>
          <w:szCs w:val="24"/>
        </w:rPr>
      </w:pPr>
      <w:r w:rsidRPr="009947C3">
        <w:rPr>
          <w:rFonts w:cs="Times New Roman"/>
          <w:sz w:val="24"/>
          <w:szCs w:val="24"/>
        </w:rPr>
        <w:t xml:space="preserve">Odstąpienie od umowy w przypadkach określonych w ust. 1-2 może nastąpić w terminie 30 dni od powzięcia wiadomości o powyższych okolicznościach. W takiej sytuacji Wykonawca może żądać jedynie wynagrodzenia należnego Wykonawcy z tytułu wykonania części umowy. </w:t>
      </w:r>
      <w:r w:rsidRPr="009947C3">
        <w:rPr>
          <w:rFonts w:eastAsia="Calibri" w:cs="Times New Roman"/>
          <w:sz w:val="24"/>
          <w:szCs w:val="24"/>
          <w:lang w:eastAsia="pl-PL"/>
        </w:rPr>
        <w:t>Postanowienia §</w:t>
      </w:r>
      <w:r w:rsidR="0020603C" w:rsidRPr="009947C3">
        <w:rPr>
          <w:rFonts w:eastAsia="Calibri" w:cs="Times New Roman"/>
          <w:sz w:val="24"/>
          <w:szCs w:val="24"/>
          <w:lang w:eastAsia="pl-PL"/>
        </w:rPr>
        <w:t xml:space="preserve"> 6</w:t>
      </w:r>
      <w:r w:rsidRPr="009947C3">
        <w:rPr>
          <w:rFonts w:eastAsia="Calibri" w:cs="Times New Roman"/>
          <w:sz w:val="24"/>
          <w:szCs w:val="24"/>
          <w:lang w:eastAsia="pl-PL"/>
        </w:rPr>
        <w:t xml:space="preserve"> stosuje się.</w:t>
      </w:r>
    </w:p>
    <w:p w14:paraId="6B1B60FA" w14:textId="77777777" w:rsidR="00AA38AF" w:rsidRPr="009947C3" w:rsidRDefault="00AA38AF" w:rsidP="00C15EA2">
      <w:pPr>
        <w:widowControl/>
        <w:numPr>
          <w:ilvl w:val="0"/>
          <w:numId w:val="12"/>
        </w:numPr>
        <w:suppressAutoHyphens w:val="0"/>
        <w:adjustRightInd/>
        <w:spacing w:after="0" w:line="240" w:lineRule="auto"/>
        <w:textAlignment w:val="auto"/>
        <w:rPr>
          <w:rFonts w:cs="Times New Roman"/>
          <w:sz w:val="24"/>
          <w:szCs w:val="24"/>
        </w:rPr>
      </w:pPr>
      <w:r w:rsidRPr="009947C3">
        <w:rPr>
          <w:rFonts w:cs="Times New Roman"/>
          <w:sz w:val="24"/>
          <w:szCs w:val="24"/>
        </w:rPr>
        <w:t xml:space="preserve">Rozwiązanie i odstąpienie od umowy powinno nastąpić w formie pisemnej pod rygorem nieważności takiego oświadczenia i powinno zawierać uzasadnienie. </w:t>
      </w:r>
    </w:p>
    <w:p w14:paraId="68C46EFD" w14:textId="1535511A" w:rsidR="002C00B5" w:rsidRPr="009947C3" w:rsidRDefault="00AA38AF" w:rsidP="00C15EA2">
      <w:pPr>
        <w:widowControl/>
        <w:numPr>
          <w:ilvl w:val="0"/>
          <w:numId w:val="12"/>
        </w:numPr>
        <w:suppressAutoHyphens w:val="0"/>
        <w:adjustRightInd/>
        <w:spacing w:after="0" w:line="240" w:lineRule="auto"/>
        <w:textAlignment w:val="auto"/>
        <w:rPr>
          <w:rFonts w:cs="Times New Roman"/>
          <w:sz w:val="24"/>
          <w:szCs w:val="24"/>
        </w:rPr>
      </w:pPr>
      <w:r w:rsidRPr="009947C3">
        <w:rPr>
          <w:rFonts w:eastAsia="Calibri" w:cs="Times New Roman"/>
          <w:sz w:val="24"/>
          <w:szCs w:val="24"/>
          <w:lang w:eastAsia="pl-PL"/>
        </w:rPr>
        <w:t>W przypadku odstąpienia od umowy przez Zamawiającego z przyczyn leżących po stronie Wykonawcy określonych w ust. 3, Zamawiający zobowiązany jest do zapłaty na rzecz Wykonawcy jedynie za wykonane należycie dostawy.</w:t>
      </w:r>
    </w:p>
    <w:p w14:paraId="64DC28C8" w14:textId="77777777" w:rsidR="00FC4893" w:rsidRPr="009947C3" w:rsidRDefault="00FC4893" w:rsidP="00C15EA2">
      <w:pPr>
        <w:pStyle w:val="NormalnyWeb"/>
        <w:spacing w:before="0" w:beforeAutospacing="0" w:after="0" w:afterAutospacing="0"/>
        <w:jc w:val="center"/>
        <w:rPr>
          <w:b/>
        </w:rPr>
      </w:pPr>
    </w:p>
    <w:p w14:paraId="6D157970" w14:textId="6ABFA7EB" w:rsidR="00412205" w:rsidRPr="009947C3" w:rsidRDefault="0020603C" w:rsidP="00C15EA2">
      <w:pPr>
        <w:pStyle w:val="NormalnyWeb"/>
        <w:spacing w:before="0" w:beforeAutospacing="0" w:after="0" w:afterAutospacing="0"/>
        <w:jc w:val="center"/>
        <w:rPr>
          <w:b/>
        </w:rPr>
      </w:pPr>
      <w:r w:rsidRPr="009947C3">
        <w:rPr>
          <w:b/>
        </w:rPr>
        <w:t xml:space="preserve">§ </w:t>
      </w:r>
      <w:r w:rsidR="009A13DE" w:rsidRPr="009947C3">
        <w:rPr>
          <w:b/>
        </w:rPr>
        <w:t>10</w:t>
      </w:r>
    </w:p>
    <w:p w14:paraId="6BE0B665" w14:textId="77777777" w:rsidR="000C784A" w:rsidRPr="009947C3" w:rsidRDefault="000C784A" w:rsidP="00C15EA2">
      <w:pPr>
        <w:pStyle w:val="NormalnyWeb"/>
        <w:spacing w:before="0" w:beforeAutospacing="0" w:after="0" w:afterAutospacing="0"/>
        <w:jc w:val="center"/>
        <w:rPr>
          <w:b/>
        </w:rPr>
      </w:pPr>
      <w:r w:rsidRPr="009947C3">
        <w:rPr>
          <w:b/>
        </w:rPr>
        <w:t>Postanowienia końcowe</w:t>
      </w:r>
    </w:p>
    <w:p w14:paraId="26C23282" w14:textId="77777777" w:rsidR="00412205" w:rsidRPr="00D23853" w:rsidRDefault="00412205" w:rsidP="00D23853">
      <w:pPr>
        <w:widowControl/>
        <w:numPr>
          <w:ilvl w:val="0"/>
          <w:numId w:val="31"/>
        </w:numPr>
        <w:suppressAutoHyphens w:val="0"/>
        <w:adjustRightInd/>
        <w:spacing w:after="0" w:line="240" w:lineRule="auto"/>
        <w:textAlignment w:val="auto"/>
        <w:rPr>
          <w:rFonts w:cs="Times New Roman"/>
          <w:sz w:val="24"/>
          <w:szCs w:val="24"/>
        </w:rPr>
      </w:pPr>
      <w:r w:rsidRPr="00D23853">
        <w:rPr>
          <w:rFonts w:cs="Times New Roman"/>
          <w:sz w:val="24"/>
          <w:szCs w:val="24"/>
        </w:rPr>
        <w:t>Jakiekolwiek spory maj</w:t>
      </w:r>
      <w:r w:rsidR="000C784A" w:rsidRPr="00D23853">
        <w:rPr>
          <w:rFonts w:cs="Times New Roman"/>
          <w:sz w:val="24"/>
          <w:szCs w:val="24"/>
        </w:rPr>
        <w:t>ą</w:t>
      </w:r>
      <w:r w:rsidRPr="00D23853">
        <w:rPr>
          <w:rFonts w:cs="Times New Roman"/>
          <w:sz w:val="24"/>
          <w:szCs w:val="24"/>
        </w:rPr>
        <w:t>ce zwi</w:t>
      </w:r>
      <w:r w:rsidR="000C784A" w:rsidRPr="00D23853">
        <w:rPr>
          <w:rFonts w:cs="Times New Roman"/>
          <w:sz w:val="24"/>
          <w:szCs w:val="24"/>
        </w:rPr>
        <w:t>ąz</w:t>
      </w:r>
      <w:r w:rsidRPr="00D23853">
        <w:rPr>
          <w:rFonts w:cs="Times New Roman"/>
          <w:sz w:val="24"/>
          <w:szCs w:val="24"/>
        </w:rPr>
        <w:t xml:space="preserve">ek z wykonywaniem Umowy </w:t>
      </w:r>
      <w:r w:rsidR="000C784A" w:rsidRPr="00D23853">
        <w:rPr>
          <w:rFonts w:cs="Times New Roman"/>
          <w:sz w:val="24"/>
          <w:szCs w:val="24"/>
        </w:rPr>
        <w:t>będą</w:t>
      </w:r>
      <w:r w:rsidRPr="00D23853">
        <w:rPr>
          <w:rFonts w:cs="Times New Roman"/>
          <w:sz w:val="24"/>
          <w:szCs w:val="24"/>
        </w:rPr>
        <w:t xml:space="preserve"> rozstrzygane przez s</w:t>
      </w:r>
      <w:r w:rsidR="000C784A" w:rsidRPr="00D23853">
        <w:rPr>
          <w:rFonts w:cs="Times New Roman"/>
          <w:sz w:val="24"/>
          <w:szCs w:val="24"/>
        </w:rPr>
        <w:t>ą</w:t>
      </w:r>
      <w:r w:rsidRPr="00D23853">
        <w:rPr>
          <w:rFonts w:cs="Times New Roman"/>
          <w:sz w:val="24"/>
          <w:szCs w:val="24"/>
        </w:rPr>
        <w:t>d powszechny wła</w:t>
      </w:r>
      <w:r w:rsidR="000C784A" w:rsidRPr="00D23853">
        <w:rPr>
          <w:rFonts w:cs="Times New Roman"/>
          <w:sz w:val="24"/>
          <w:szCs w:val="24"/>
        </w:rPr>
        <w:t>ś</w:t>
      </w:r>
      <w:r w:rsidRPr="00D23853">
        <w:rPr>
          <w:rFonts w:cs="Times New Roman"/>
          <w:sz w:val="24"/>
          <w:szCs w:val="24"/>
        </w:rPr>
        <w:t xml:space="preserve">ciwy dla siedziby </w:t>
      </w:r>
      <w:r w:rsidR="009F3DA9" w:rsidRPr="00D23853">
        <w:rPr>
          <w:rFonts w:cs="Times New Roman"/>
          <w:sz w:val="24"/>
          <w:szCs w:val="24"/>
        </w:rPr>
        <w:t>Zamawiającego</w:t>
      </w:r>
      <w:r w:rsidRPr="00D23853">
        <w:rPr>
          <w:rFonts w:cs="Times New Roman"/>
          <w:sz w:val="24"/>
          <w:szCs w:val="24"/>
        </w:rPr>
        <w:t xml:space="preserve">. </w:t>
      </w:r>
    </w:p>
    <w:p w14:paraId="03187BC6" w14:textId="77777777" w:rsidR="00CD779B" w:rsidRPr="00D23853" w:rsidRDefault="00412205" w:rsidP="00D23853">
      <w:pPr>
        <w:widowControl/>
        <w:numPr>
          <w:ilvl w:val="0"/>
          <w:numId w:val="31"/>
        </w:numPr>
        <w:suppressAutoHyphens w:val="0"/>
        <w:adjustRightInd/>
        <w:spacing w:after="0" w:line="240" w:lineRule="auto"/>
        <w:textAlignment w:val="auto"/>
        <w:rPr>
          <w:rFonts w:cs="Times New Roman"/>
          <w:sz w:val="24"/>
          <w:szCs w:val="24"/>
        </w:rPr>
      </w:pPr>
      <w:r w:rsidRPr="00D23853">
        <w:rPr>
          <w:rFonts w:cs="Times New Roman"/>
          <w:sz w:val="24"/>
          <w:szCs w:val="24"/>
        </w:rPr>
        <w:t xml:space="preserve">Wszelkie sprawy nieuregulowane w niniejszej umowie </w:t>
      </w:r>
      <w:r w:rsidR="009F3DA9" w:rsidRPr="00D23853">
        <w:rPr>
          <w:rFonts w:cs="Times New Roman"/>
          <w:sz w:val="24"/>
          <w:szCs w:val="24"/>
        </w:rPr>
        <w:t>podlegają</w:t>
      </w:r>
      <w:r w:rsidRPr="00D23853">
        <w:rPr>
          <w:rFonts w:cs="Times New Roman"/>
          <w:sz w:val="24"/>
          <w:szCs w:val="24"/>
        </w:rPr>
        <w:t>̨</w:t>
      </w:r>
      <w:r w:rsidR="000C784A" w:rsidRPr="00D23853">
        <w:rPr>
          <w:rFonts w:cs="Times New Roman"/>
          <w:sz w:val="24"/>
          <w:szCs w:val="24"/>
        </w:rPr>
        <w:t xml:space="preserve"> przepisom Kodeksu cywilnego.</w:t>
      </w:r>
    </w:p>
    <w:p w14:paraId="5D510689" w14:textId="77777777" w:rsidR="00CD779B" w:rsidRPr="00D23853" w:rsidRDefault="00CD779B" w:rsidP="00D23853">
      <w:pPr>
        <w:widowControl/>
        <w:numPr>
          <w:ilvl w:val="0"/>
          <w:numId w:val="31"/>
        </w:numPr>
        <w:suppressAutoHyphens w:val="0"/>
        <w:adjustRightInd/>
        <w:spacing w:after="0" w:line="240" w:lineRule="auto"/>
        <w:textAlignment w:val="auto"/>
        <w:rPr>
          <w:rFonts w:cs="Times New Roman"/>
          <w:sz w:val="24"/>
          <w:szCs w:val="24"/>
        </w:rPr>
      </w:pPr>
      <w:r w:rsidRPr="00D23853">
        <w:rPr>
          <w:rFonts w:cs="Times New Roman"/>
          <w:sz w:val="24"/>
          <w:szCs w:val="24"/>
        </w:rPr>
        <w:t>Strony postanawiają, iż korespondencja kierowana będzie na adres podany w umowie lub inny, o którym Strona została pisemnie powiadomiona, ze skutkiem doręczenia korespondencji w dniu drugiego awiza.</w:t>
      </w:r>
    </w:p>
    <w:p w14:paraId="0874AB0A" w14:textId="77777777" w:rsidR="00CD779B" w:rsidRPr="00D23853" w:rsidRDefault="00CD779B" w:rsidP="00D23853">
      <w:pPr>
        <w:widowControl/>
        <w:numPr>
          <w:ilvl w:val="0"/>
          <w:numId w:val="31"/>
        </w:numPr>
        <w:suppressAutoHyphens w:val="0"/>
        <w:adjustRightInd/>
        <w:spacing w:after="0" w:line="240" w:lineRule="auto"/>
        <w:textAlignment w:val="auto"/>
        <w:rPr>
          <w:rFonts w:cs="Times New Roman"/>
          <w:sz w:val="24"/>
          <w:szCs w:val="24"/>
        </w:rPr>
      </w:pPr>
      <w:r w:rsidRPr="00D23853">
        <w:rPr>
          <w:rFonts w:cs="Times New Roman"/>
          <w:sz w:val="24"/>
          <w:szCs w:val="24"/>
        </w:rPr>
        <w:t>W zakresie praw i obowiązków Stron niniejszej umowy</w:t>
      </w:r>
      <w:r w:rsidR="00C539EA" w:rsidRPr="00D23853">
        <w:rPr>
          <w:rFonts w:cs="Times New Roman"/>
          <w:sz w:val="24"/>
          <w:szCs w:val="24"/>
        </w:rPr>
        <w:t>, integralną je część stanowi S</w:t>
      </w:r>
      <w:r w:rsidRPr="00D23853">
        <w:rPr>
          <w:rFonts w:cs="Times New Roman"/>
          <w:sz w:val="24"/>
          <w:szCs w:val="24"/>
        </w:rPr>
        <w:t>WZ przetargu nieograniczonego i ofert</w:t>
      </w:r>
      <w:r w:rsidR="004328CE" w:rsidRPr="00D23853">
        <w:rPr>
          <w:rFonts w:cs="Times New Roman"/>
          <w:sz w:val="24"/>
          <w:szCs w:val="24"/>
        </w:rPr>
        <w:t xml:space="preserve">a Wykonawcy wraz </w:t>
      </w:r>
      <w:r w:rsidRPr="00D23853">
        <w:rPr>
          <w:rFonts w:cs="Times New Roman"/>
          <w:sz w:val="24"/>
          <w:szCs w:val="24"/>
        </w:rPr>
        <w:t xml:space="preserve">ze wszystkimi załącznikami. </w:t>
      </w:r>
    </w:p>
    <w:p w14:paraId="7ED24D03" w14:textId="77777777" w:rsidR="000C784A" w:rsidRPr="00D23853" w:rsidRDefault="00412205" w:rsidP="00D23853">
      <w:pPr>
        <w:widowControl/>
        <w:numPr>
          <w:ilvl w:val="0"/>
          <w:numId w:val="31"/>
        </w:numPr>
        <w:suppressAutoHyphens w:val="0"/>
        <w:adjustRightInd/>
        <w:spacing w:after="0" w:line="240" w:lineRule="auto"/>
        <w:textAlignment w:val="auto"/>
        <w:rPr>
          <w:rFonts w:cs="Times New Roman"/>
          <w:sz w:val="24"/>
          <w:szCs w:val="24"/>
        </w:rPr>
      </w:pPr>
      <w:r w:rsidRPr="00D23853">
        <w:rPr>
          <w:rFonts w:cs="Times New Roman"/>
          <w:sz w:val="24"/>
          <w:szCs w:val="24"/>
        </w:rPr>
        <w:t xml:space="preserve">Umowa została </w:t>
      </w:r>
      <w:r w:rsidR="009F3DA9" w:rsidRPr="00D23853">
        <w:rPr>
          <w:rFonts w:cs="Times New Roman"/>
          <w:sz w:val="24"/>
          <w:szCs w:val="24"/>
        </w:rPr>
        <w:t>sporządzona</w:t>
      </w:r>
      <w:r w:rsidRPr="00D23853">
        <w:rPr>
          <w:rFonts w:cs="Times New Roman"/>
          <w:sz w:val="24"/>
          <w:szCs w:val="24"/>
        </w:rPr>
        <w:t xml:space="preserve"> w dw</w:t>
      </w:r>
      <w:r w:rsidR="000C784A" w:rsidRPr="00D23853">
        <w:rPr>
          <w:rFonts w:cs="Times New Roman"/>
          <w:sz w:val="24"/>
          <w:szCs w:val="24"/>
        </w:rPr>
        <w:t>óc</w:t>
      </w:r>
      <w:r w:rsidRPr="00D23853">
        <w:rPr>
          <w:rFonts w:cs="Times New Roman"/>
          <w:sz w:val="24"/>
          <w:szCs w:val="24"/>
        </w:rPr>
        <w:t>h jednobrzmi</w:t>
      </w:r>
      <w:r w:rsidR="000C784A" w:rsidRPr="00D23853">
        <w:rPr>
          <w:rFonts w:cs="Times New Roman"/>
          <w:sz w:val="24"/>
          <w:szCs w:val="24"/>
        </w:rPr>
        <w:t>ąc</w:t>
      </w:r>
      <w:r w:rsidRPr="00D23853">
        <w:rPr>
          <w:rFonts w:cs="Times New Roman"/>
          <w:sz w:val="24"/>
          <w:szCs w:val="24"/>
        </w:rPr>
        <w:t>ych egzemplarzach w j</w:t>
      </w:r>
      <w:r w:rsidR="000C784A" w:rsidRPr="00D23853">
        <w:rPr>
          <w:rFonts w:cs="Times New Roman"/>
          <w:sz w:val="24"/>
          <w:szCs w:val="24"/>
        </w:rPr>
        <w:t>ę</w:t>
      </w:r>
      <w:r w:rsidRPr="00D23853">
        <w:rPr>
          <w:rFonts w:cs="Times New Roman"/>
          <w:sz w:val="24"/>
          <w:szCs w:val="24"/>
        </w:rPr>
        <w:t xml:space="preserve">zyku polskim, jeden egzemplarz dla Wykonawcy i jeden egzemplarz dla </w:t>
      </w:r>
      <w:r w:rsidR="009F3DA9" w:rsidRPr="00D23853">
        <w:rPr>
          <w:rFonts w:cs="Times New Roman"/>
          <w:sz w:val="24"/>
          <w:szCs w:val="24"/>
        </w:rPr>
        <w:t>Zamawiającego</w:t>
      </w:r>
      <w:r w:rsidRPr="00D23853">
        <w:rPr>
          <w:rFonts w:cs="Times New Roman"/>
          <w:sz w:val="24"/>
          <w:szCs w:val="24"/>
        </w:rPr>
        <w:t xml:space="preserve">. </w:t>
      </w:r>
    </w:p>
    <w:p w14:paraId="64E156A3" w14:textId="77777777" w:rsidR="000C784A" w:rsidRPr="00D23853" w:rsidRDefault="000C784A" w:rsidP="00D23853">
      <w:pPr>
        <w:widowControl/>
        <w:numPr>
          <w:ilvl w:val="0"/>
          <w:numId w:val="31"/>
        </w:numPr>
        <w:suppressAutoHyphens w:val="0"/>
        <w:adjustRightInd/>
        <w:spacing w:after="0" w:line="240" w:lineRule="auto"/>
        <w:textAlignment w:val="auto"/>
        <w:rPr>
          <w:rFonts w:cs="Times New Roman"/>
          <w:sz w:val="24"/>
          <w:szCs w:val="24"/>
        </w:rPr>
      </w:pPr>
      <w:r w:rsidRPr="00D23853">
        <w:rPr>
          <w:rFonts w:cs="Times New Roman"/>
          <w:sz w:val="24"/>
          <w:szCs w:val="24"/>
        </w:rPr>
        <w:t>Umowa wchodzi w ż</w:t>
      </w:r>
      <w:r w:rsidR="00412205" w:rsidRPr="00D23853">
        <w:rPr>
          <w:rFonts w:cs="Times New Roman"/>
          <w:sz w:val="24"/>
          <w:szCs w:val="24"/>
        </w:rPr>
        <w:t xml:space="preserve">ycie z dniem podpisania przez obie Strony. </w:t>
      </w:r>
    </w:p>
    <w:p w14:paraId="33C59072" w14:textId="77777777" w:rsidR="0024668E" w:rsidRPr="00D23853" w:rsidRDefault="00412205" w:rsidP="00D23853">
      <w:pPr>
        <w:widowControl/>
        <w:numPr>
          <w:ilvl w:val="0"/>
          <w:numId w:val="31"/>
        </w:numPr>
        <w:suppressAutoHyphens w:val="0"/>
        <w:adjustRightInd/>
        <w:spacing w:after="0" w:line="240" w:lineRule="auto"/>
        <w:textAlignment w:val="auto"/>
        <w:rPr>
          <w:rFonts w:cs="Times New Roman"/>
          <w:sz w:val="24"/>
          <w:szCs w:val="24"/>
        </w:rPr>
      </w:pPr>
      <w:r w:rsidRPr="00D23853">
        <w:rPr>
          <w:rFonts w:cs="Times New Roman"/>
          <w:sz w:val="24"/>
          <w:szCs w:val="24"/>
        </w:rPr>
        <w:t>Zał</w:t>
      </w:r>
      <w:r w:rsidR="000C784A" w:rsidRPr="00D23853">
        <w:rPr>
          <w:rFonts w:cs="Times New Roman"/>
          <w:sz w:val="24"/>
          <w:szCs w:val="24"/>
        </w:rPr>
        <w:t>ącznikiem do niniejszej umowy jest</w:t>
      </w:r>
      <w:r w:rsidRPr="00D23853">
        <w:rPr>
          <w:rFonts w:cs="Times New Roman"/>
          <w:sz w:val="24"/>
          <w:szCs w:val="24"/>
        </w:rPr>
        <w:t xml:space="preserve"> kop</w:t>
      </w:r>
      <w:r w:rsidR="00CD779B" w:rsidRPr="00D23853">
        <w:rPr>
          <w:rFonts w:cs="Times New Roman"/>
          <w:sz w:val="24"/>
          <w:szCs w:val="24"/>
        </w:rPr>
        <w:t>ia formularza oferty Wykonawcy oraz oświadczenie podwykonawcy.</w:t>
      </w:r>
    </w:p>
    <w:p w14:paraId="3D43281A" w14:textId="77777777" w:rsidR="002247A7" w:rsidRPr="009947C3" w:rsidRDefault="002247A7" w:rsidP="00C15EA2">
      <w:pPr>
        <w:spacing w:after="0" w:line="240" w:lineRule="auto"/>
        <w:rPr>
          <w:rFonts w:cs="Times New Roman"/>
          <w:sz w:val="24"/>
          <w:szCs w:val="24"/>
        </w:rPr>
      </w:pPr>
    </w:p>
    <w:tbl>
      <w:tblPr>
        <w:tblW w:w="0" w:type="auto"/>
        <w:tblBorders>
          <w:bottom w:val="dotted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18261A" w:rsidRPr="009947C3" w14:paraId="059F1C80" w14:textId="77777777" w:rsidTr="0018261A">
        <w:tc>
          <w:tcPr>
            <w:tcW w:w="3022" w:type="dxa"/>
            <w:shd w:val="clear" w:color="auto" w:fill="auto"/>
          </w:tcPr>
          <w:p w14:paraId="54663A3F" w14:textId="77777777" w:rsidR="0018261A" w:rsidRPr="009947C3" w:rsidRDefault="0018261A" w:rsidP="00C15EA2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bookmarkStart w:id="1" w:name="_Hlk499670336"/>
            <w:r w:rsidRPr="009947C3">
              <w:rPr>
                <w:rFonts w:cs="Times New Roman"/>
                <w:sz w:val="24"/>
                <w:szCs w:val="24"/>
              </w:rPr>
              <w:t>ZAMAWIAJĄCY:</w:t>
            </w:r>
          </w:p>
          <w:p w14:paraId="70D563B1" w14:textId="77777777" w:rsidR="0018261A" w:rsidRPr="009947C3" w:rsidRDefault="0018261A" w:rsidP="00C15EA2">
            <w:pPr>
              <w:spacing w:line="240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022" w:type="dxa"/>
            <w:tcBorders>
              <w:bottom w:val="nil"/>
            </w:tcBorders>
            <w:shd w:val="clear" w:color="auto" w:fill="auto"/>
          </w:tcPr>
          <w:p w14:paraId="2726436C" w14:textId="77777777" w:rsidR="0018261A" w:rsidRPr="009947C3" w:rsidRDefault="0018261A" w:rsidP="00C15EA2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022" w:type="dxa"/>
            <w:shd w:val="clear" w:color="auto" w:fill="auto"/>
          </w:tcPr>
          <w:p w14:paraId="01F540C2" w14:textId="77777777" w:rsidR="0018261A" w:rsidRPr="009947C3" w:rsidRDefault="0018261A" w:rsidP="00C15EA2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9947C3">
              <w:rPr>
                <w:rFonts w:cs="Times New Roman"/>
                <w:sz w:val="24"/>
                <w:szCs w:val="24"/>
              </w:rPr>
              <w:t>WYKONAWCA:</w:t>
            </w:r>
          </w:p>
          <w:p w14:paraId="38C200A2" w14:textId="77777777" w:rsidR="0018261A" w:rsidRPr="009947C3" w:rsidRDefault="0018261A" w:rsidP="00C15EA2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bookmarkEnd w:id="1"/>
    </w:tbl>
    <w:p w14:paraId="358D46D6" w14:textId="77777777" w:rsidR="00204D76" w:rsidRPr="009947C3" w:rsidRDefault="00204D76" w:rsidP="00C15EA2">
      <w:pPr>
        <w:spacing w:line="240" w:lineRule="auto"/>
        <w:jc w:val="right"/>
        <w:rPr>
          <w:rFonts w:cs="Times New Roman"/>
          <w:sz w:val="24"/>
          <w:szCs w:val="24"/>
        </w:rPr>
      </w:pPr>
    </w:p>
    <w:sectPr w:rsidR="00204D76" w:rsidRPr="009947C3" w:rsidSect="00411313">
      <w:headerReference w:type="default" r:id="rId8"/>
      <w:footerReference w:type="default" r:id="rId9"/>
      <w:pgSz w:w="11900" w:h="16840"/>
      <w:pgMar w:top="1417" w:right="1417" w:bottom="1417" w:left="1417" w:header="42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395193" w14:textId="77777777" w:rsidR="00946B08" w:rsidRDefault="00946B08" w:rsidP="00B67A16">
      <w:pPr>
        <w:spacing w:after="0" w:line="240" w:lineRule="auto"/>
      </w:pPr>
      <w:r>
        <w:separator/>
      </w:r>
    </w:p>
  </w:endnote>
  <w:endnote w:type="continuationSeparator" w:id="0">
    <w:p w14:paraId="082A8BF3" w14:textId="77777777" w:rsidR="00946B08" w:rsidRDefault="00946B08" w:rsidP="00B67A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01280296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6EA759DC" w14:textId="77777777" w:rsidR="00255C22" w:rsidRDefault="00255C22">
            <w:pPr>
              <w:pStyle w:val="Stopka"/>
              <w:jc w:val="center"/>
            </w:pPr>
            <w:r>
              <w:t xml:space="preserve">Strona </w:t>
            </w:r>
            <w:r w:rsidR="003E076F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3E076F">
              <w:rPr>
                <w:b/>
                <w:bCs/>
                <w:sz w:val="24"/>
                <w:szCs w:val="24"/>
              </w:rPr>
              <w:fldChar w:fldCharType="separate"/>
            </w:r>
            <w:r w:rsidR="00FC4893">
              <w:rPr>
                <w:b/>
                <w:bCs/>
                <w:noProof/>
              </w:rPr>
              <w:t>10</w:t>
            </w:r>
            <w:r w:rsidR="003E076F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3E076F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3E076F">
              <w:rPr>
                <w:b/>
                <w:bCs/>
                <w:sz w:val="24"/>
                <w:szCs w:val="24"/>
              </w:rPr>
              <w:fldChar w:fldCharType="separate"/>
            </w:r>
            <w:r w:rsidR="00FC4893">
              <w:rPr>
                <w:b/>
                <w:bCs/>
                <w:noProof/>
              </w:rPr>
              <w:t>10</w:t>
            </w:r>
            <w:r w:rsidR="003E076F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52F49C1" w14:textId="77777777" w:rsidR="00412205" w:rsidRPr="00842BDE" w:rsidRDefault="00412205" w:rsidP="00255C22">
    <w:pPr>
      <w:pStyle w:val="Stopka"/>
      <w:jc w:val="center"/>
      <w:rPr>
        <w:rFonts w:ascii="Cambria" w:hAnsi="Cambria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DCA0A8" w14:textId="77777777" w:rsidR="00946B08" w:rsidRDefault="00946B08" w:rsidP="00B67A16">
      <w:pPr>
        <w:spacing w:after="0" w:line="240" w:lineRule="auto"/>
      </w:pPr>
      <w:r>
        <w:separator/>
      </w:r>
    </w:p>
  </w:footnote>
  <w:footnote w:type="continuationSeparator" w:id="0">
    <w:p w14:paraId="038924AA" w14:textId="77777777" w:rsidR="00946B08" w:rsidRDefault="00946B08" w:rsidP="00B67A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14E864" w14:textId="77777777" w:rsidR="00412205" w:rsidRPr="006F33B5" w:rsidRDefault="002532AF" w:rsidP="0024668E">
    <w:pPr>
      <w:jc w:val="center"/>
      <w:rPr>
        <w:sz w:val="18"/>
        <w:szCs w:val="18"/>
      </w:rPr>
    </w:pPr>
    <w:r>
      <w:rPr>
        <w:sz w:val="18"/>
        <w:szCs w:val="18"/>
      </w:rPr>
      <w:t>ZAŁĄCZNIK NR 2 DO S</w:t>
    </w:r>
    <w:r w:rsidR="00255C22">
      <w:rPr>
        <w:sz w:val="18"/>
        <w:szCs w:val="18"/>
      </w:rPr>
      <w:t>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986EEB"/>
    <w:multiLevelType w:val="hybridMultilevel"/>
    <w:tmpl w:val="1D7A49B4"/>
    <w:lvl w:ilvl="0" w:tplc="1C148D1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71705F"/>
    <w:multiLevelType w:val="hybridMultilevel"/>
    <w:tmpl w:val="98FEC0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8A5BF3"/>
    <w:multiLevelType w:val="multilevel"/>
    <w:tmpl w:val="302A16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01D69CD"/>
    <w:multiLevelType w:val="hybridMultilevel"/>
    <w:tmpl w:val="28E8A9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FC0754"/>
    <w:multiLevelType w:val="hybridMultilevel"/>
    <w:tmpl w:val="D3DAD9FC"/>
    <w:lvl w:ilvl="0" w:tplc="04150011">
      <w:start w:val="1"/>
      <w:numFmt w:val="decimal"/>
      <w:lvlText w:val="%1)"/>
      <w:lvlJc w:val="left"/>
      <w:pPr>
        <w:ind w:left="786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187D2D48"/>
    <w:multiLevelType w:val="multilevel"/>
    <w:tmpl w:val="302A16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E0A0AF3"/>
    <w:multiLevelType w:val="hybridMultilevel"/>
    <w:tmpl w:val="ABE0290A"/>
    <w:lvl w:ilvl="0" w:tplc="24DC5C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000000"/>
        <w:u w:val="none"/>
        <w:effect w:val="none"/>
        <w:vertAlign w:val="baseline"/>
        <w:specVanish w:val="0"/>
      </w:rPr>
    </w:lvl>
    <w:lvl w:ilvl="1" w:tplc="21949BF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000000"/>
        <w:u w:val="none"/>
        <w:effect w:val="none"/>
        <w:vertAlign w:val="baseline"/>
        <w:specVanish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78F44C1"/>
    <w:multiLevelType w:val="hybridMultilevel"/>
    <w:tmpl w:val="43EC0E8E"/>
    <w:lvl w:ilvl="0" w:tplc="FFFFFFFF">
      <w:start w:val="1"/>
      <w:numFmt w:val="decimal"/>
      <w:lvlText w:val="%1."/>
      <w:lvlJc w:val="left"/>
      <w:pPr>
        <w:ind w:left="42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146" w:hanging="360"/>
      </w:pPr>
    </w:lvl>
    <w:lvl w:ilvl="2" w:tplc="FFFFFFFF">
      <w:start w:val="1"/>
      <w:numFmt w:val="lowerRoman"/>
      <w:lvlText w:val="%3."/>
      <w:lvlJc w:val="right"/>
      <w:pPr>
        <w:ind w:left="1866" w:hanging="180"/>
      </w:pPr>
    </w:lvl>
    <w:lvl w:ilvl="3" w:tplc="FFFFFFFF" w:tentative="1">
      <w:start w:val="1"/>
      <w:numFmt w:val="decimal"/>
      <w:lvlText w:val="%4."/>
      <w:lvlJc w:val="left"/>
      <w:pPr>
        <w:ind w:left="2586" w:hanging="360"/>
      </w:pPr>
    </w:lvl>
    <w:lvl w:ilvl="4" w:tplc="FFFFFFFF" w:tentative="1">
      <w:start w:val="1"/>
      <w:numFmt w:val="lowerLetter"/>
      <w:lvlText w:val="%5."/>
      <w:lvlJc w:val="left"/>
      <w:pPr>
        <w:ind w:left="3306" w:hanging="360"/>
      </w:pPr>
    </w:lvl>
    <w:lvl w:ilvl="5" w:tplc="FFFFFFFF" w:tentative="1">
      <w:start w:val="1"/>
      <w:numFmt w:val="lowerRoman"/>
      <w:lvlText w:val="%6."/>
      <w:lvlJc w:val="right"/>
      <w:pPr>
        <w:ind w:left="4026" w:hanging="180"/>
      </w:pPr>
    </w:lvl>
    <w:lvl w:ilvl="6" w:tplc="FFFFFFFF" w:tentative="1">
      <w:start w:val="1"/>
      <w:numFmt w:val="decimal"/>
      <w:lvlText w:val="%7."/>
      <w:lvlJc w:val="left"/>
      <w:pPr>
        <w:ind w:left="4746" w:hanging="360"/>
      </w:pPr>
    </w:lvl>
    <w:lvl w:ilvl="7" w:tplc="FFFFFFFF" w:tentative="1">
      <w:start w:val="1"/>
      <w:numFmt w:val="lowerLetter"/>
      <w:lvlText w:val="%8."/>
      <w:lvlJc w:val="left"/>
      <w:pPr>
        <w:ind w:left="5466" w:hanging="360"/>
      </w:pPr>
    </w:lvl>
    <w:lvl w:ilvl="8" w:tplc="FFFFFFFF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8" w15:restartNumberingAfterBreak="0">
    <w:nsid w:val="2CA60F27"/>
    <w:multiLevelType w:val="multilevel"/>
    <w:tmpl w:val="D152F4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DE86017"/>
    <w:multiLevelType w:val="hybridMultilevel"/>
    <w:tmpl w:val="28E8A9AA"/>
    <w:lvl w:ilvl="0" w:tplc="FFFFFFFF">
      <w:start w:val="1"/>
      <w:numFmt w:val="lowerLetter"/>
      <w:lvlText w:val="%1)"/>
      <w:lvlJc w:val="left"/>
      <w:pPr>
        <w:ind w:left="1068" w:hanging="360"/>
      </w:pPr>
    </w:lvl>
    <w:lvl w:ilvl="1" w:tplc="FFFFFFFF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2EEE0A83"/>
    <w:multiLevelType w:val="multilevel"/>
    <w:tmpl w:val="45D2EF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F772E6F"/>
    <w:multiLevelType w:val="hybridMultilevel"/>
    <w:tmpl w:val="9A9CB7BE"/>
    <w:lvl w:ilvl="0" w:tplc="11A8D78E">
      <w:start w:val="1"/>
      <w:numFmt w:val="decimal"/>
      <w:lvlText w:val="%1."/>
      <w:lvlJc w:val="left"/>
      <w:pPr>
        <w:ind w:left="79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11" w:hanging="360"/>
      </w:pPr>
    </w:lvl>
    <w:lvl w:ilvl="2" w:tplc="0415001B">
      <w:start w:val="1"/>
      <w:numFmt w:val="lowerRoman"/>
      <w:lvlText w:val="%3."/>
      <w:lvlJc w:val="right"/>
      <w:pPr>
        <w:ind w:left="2231" w:hanging="180"/>
      </w:pPr>
    </w:lvl>
    <w:lvl w:ilvl="3" w:tplc="0415000F" w:tentative="1">
      <w:start w:val="1"/>
      <w:numFmt w:val="decimal"/>
      <w:lvlText w:val="%4."/>
      <w:lvlJc w:val="left"/>
      <w:pPr>
        <w:ind w:left="2951" w:hanging="360"/>
      </w:pPr>
    </w:lvl>
    <w:lvl w:ilvl="4" w:tplc="04150019" w:tentative="1">
      <w:start w:val="1"/>
      <w:numFmt w:val="lowerLetter"/>
      <w:lvlText w:val="%5."/>
      <w:lvlJc w:val="left"/>
      <w:pPr>
        <w:ind w:left="3671" w:hanging="360"/>
      </w:pPr>
    </w:lvl>
    <w:lvl w:ilvl="5" w:tplc="0415001B" w:tentative="1">
      <w:start w:val="1"/>
      <w:numFmt w:val="lowerRoman"/>
      <w:lvlText w:val="%6."/>
      <w:lvlJc w:val="right"/>
      <w:pPr>
        <w:ind w:left="4391" w:hanging="180"/>
      </w:pPr>
    </w:lvl>
    <w:lvl w:ilvl="6" w:tplc="0415000F" w:tentative="1">
      <w:start w:val="1"/>
      <w:numFmt w:val="decimal"/>
      <w:lvlText w:val="%7."/>
      <w:lvlJc w:val="left"/>
      <w:pPr>
        <w:ind w:left="5111" w:hanging="360"/>
      </w:pPr>
    </w:lvl>
    <w:lvl w:ilvl="7" w:tplc="04150019" w:tentative="1">
      <w:start w:val="1"/>
      <w:numFmt w:val="lowerLetter"/>
      <w:lvlText w:val="%8."/>
      <w:lvlJc w:val="left"/>
      <w:pPr>
        <w:ind w:left="5831" w:hanging="360"/>
      </w:pPr>
    </w:lvl>
    <w:lvl w:ilvl="8" w:tplc="0415001B" w:tentative="1">
      <w:start w:val="1"/>
      <w:numFmt w:val="lowerRoman"/>
      <w:lvlText w:val="%9."/>
      <w:lvlJc w:val="right"/>
      <w:pPr>
        <w:ind w:left="6551" w:hanging="180"/>
      </w:pPr>
    </w:lvl>
  </w:abstractNum>
  <w:abstractNum w:abstractNumId="12" w15:restartNumberingAfterBreak="0">
    <w:nsid w:val="2FF16BD0"/>
    <w:multiLevelType w:val="hybridMultilevel"/>
    <w:tmpl w:val="ABE0290A"/>
    <w:lvl w:ilvl="0" w:tplc="FFFFFFFF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000000"/>
        <w:u w:val="none"/>
        <w:effect w:val="none"/>
        <w:vertAlign w:val="baseline"/>
        <w:specVanish w:val="0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000000"/>
        <w:u w:val="none"/>
        <w:effect w:val="none"/>
        <w:vertAlign w:val="baseline"/>
        <w:specVanish w:val="0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01A23FB"/>
    <w:multiLevelType w:val="hybridMultilevel"/>
    <w:tmpl w:val="46963424"/>
    <w:lvl w:ilvl="0" w:tplc="FFFFFFFF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000000"/>
        <w:u w:val="none"/>
        <w:effect w:val="none"/>
        <w:vertAlign w:val="baseline"/>
        <w:specVanish w:val="0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000000"/>
        <w:u w:val="none"/>
        <w:effect w:val="none"/>
        <w:vertAlign w:val="baseline"/>
        <w:specVanish w:val="0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4CF2AFC"/>
    <w:multiLevelType w:val="hybridMultilevel"/>
    <w:tmpl w:val="947E3D4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647AC6"/>
    <w:multiLevelType w:val="multilevel"/>
    <w:tmpl w:val="3DA2D9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3F585FEA"/>
    <w:multiLevelType w:val="hybridMultilevel"/>
    <w:tmpl w:val="46963424"/>
    <w:lvl w:ilvl="0" w:tplc="FFFFFFFF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000000"/>
        <w:u w:val="none"/>
        <w:effect w:val="none"/>
        <w:vertAlign w:val="baseline"/>
        <w:specVanish w:val="0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000000"/>
        <w:u w:val="none"/>
        <w:effect w:val="none"/>
        <w:vertAlign w:val="baseline"/>
        <w:specVanish w:val="0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0745564"/>
    <w:multiLevelType w:val="hybridMultilevel"/>
    <w:tmpl w:val="94ECC0CC"/>
    <w:lvl w:ilvl="0" w:tplc="1C6E1E0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0F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8" w15:restartNumberingAfterBreak="0">
    <w:nsid w:val="40BB01F2"/>
    <w:multiLevelType w:val="hybridMultilevel"/>
    <w:tmpl w:val="79309E00"/>
    <w:lvl w:ilvl="0" w:tplc="CDA499A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43776F5D"/>
    <w:multiLevelType w:val="hybridMultilevel"/>
    <w:tmpl w:val="9A9CB7BE"/>
    <w:lvl w:ilvl="0" w:tplc="FFFFFFFF">
      <w:start w:val="1"/>
      <w:numFmt w:val="decimal"/>
      <w:lvlText w:val="%1."/>
      <w:lvlJc w:val="left"/>
      <w:pPr>
        <w:ind w:left="42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146" w:hanging="360"/>
      </w:pPr>
    </w:lvl>
    <w:lvl w:ilvl="2" w:tplc="FFFFFFFF">
      <w:start w:val="1"/>
      <w:numFmt w:val="lowerRoman"/>
      <w:lvlText w:val="%3."/>
      <w:lvlJc w:val="right"/>
      <w:pPr>
        <w:ind w:left="1866" w:hanging="180"/>
      </w:pPr>
    </w:lvl>
    <w:lvl w:ilvl="3" w:tplc="FFFFFFFF" w:tentative="1">
      <w:start w:val="1"/>
      <w:numFmt w:val="decimal"/>
      <w:lvlText w:val="%4."/>
      <w:lvlJc w:val="left"/>
      <w:pPr>
        <w:ind w:left="2586" w:hanging="360"/>
      </w:pPr>
    </w:lvl>
    <w:lvl w:ilvl="4" w:tplc="FFFFFFFF" w:tentative="1">
      <w:start w:val="1"/>
      <w:numFmt w:val="lowerLetter"/>
      <w:lvlText w:val="%5."/>
      <w:lvlJc w:val="left"/>
      <w:pPr>
        <w:ind w:left="3306" w:hanging="360"/>
      </w:pPr>
    </w:lvl>
    <w:lvl w:ilvl="5" w:tplc="FFFFFFFF" w:tentative="1">
      <w:start w:val="1"/>
      <w:numFmt w:val="lowerRoman"/>
      <w:lvlText w:val="%6."/>
      <w:lvlJc w:val="right"/>
      <w:pPr>
        <w:ind w:left="4026" w:hanging="180"/>
      </w:pPr>
    </w:lvl>
    <w:lvl w:ilvl="6" w:tplc="FFFFFFFF" w:tentative="1">
      <w:start w:val="1"/>
      <w:numFmt w:val="decimal"/>
      <w:lvlText w:val="%7."/>
      <w:lvlJc w:val="left"/>
      <w:pPr>
        <w:ind w:left="4746" w:hanging="360"/>
      </w:pPr>
    </w:lvl>
    <w:lvl w:ilvl="7" w:tplc="FFFFFFFF" w:tentative="1">
      <w:start w:val="1"/>
      <w:numFmt w:val="lowerLetter"/>
      <w:lvlText w:val="%8."/>
      <w:lvlJc w:val="left"/>
      <w:pPr>
        <w:ind w:left="5466" w:hanging="360"/>
      </w:pPr>
    </w:lvl>
    <w:lvl w:ilvl="8" w:tplc="FFFFFFFF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20" w15:restartNumberingAfterBreak="0">
    <w:nsid w:val="4D3B2775"/>
    <w:multiLevelType w:val="hybridMultilevel"/>
    <w:tmpl w:val="98FEC0F0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BF0816"/>
    <w:multiLevelType w:val="hybridMultilevel"/>
    <w:tmpl w:val="C1380D2E"/>
    <w:lvl w:ilvl="0" w:tplc="DB4A4ED4">
      <w:start w:val="1"/>
      <w:numFmt w:val="decimal"/>
      <w:lvlText w:val="%1)"/>
      <w:lvlJc w:val="left"/>
      <w:pPr>
        <w:ind w:left="1146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2" w15:restartNumberingAfterBreak="0">
    <w:nsid w:val="51781DDE"/>
    <w:multiLevelType w:val="hybridMultilevel"/>
    <w:tmpl w:val="ABE0290A"/>
    <w:lvl w:ilvl="0" w:tplc="FFFFFFFF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000000"/>
        <w:u w:val="none"/>
        <w:effect w:val="none"/>
        <w:vertAlign w:val="baseline"/>
        <w:specVanish w:val="0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000000"/>
        <w:u w:val="none"/>
        <w:effect w:val="none"/>
        <w:vertAlign w:val="baseline"/>
        <w:specVanish w:val="0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4DF3931"/>
    <w:multiLevelType w:val="hybridMultilevel"/>
    <w:tmpl w:val="7E1C95CC"/>
    <w:lvl w:ilvl="0" w:tplc="27D20A4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57E17D2"/>
    <w:multiLevelType w:val="hybridMultilevel"/>
    <w:tmpl w:val="000E5FA6"/>
    <w:lvl w:ilvl="0" w:tplc="04150017">
      <w:start w:val="1"/>
      <w:numFmt w:val="lowerLetter"/>
      <w:lvlText w:val="%1)"/>
      <w:lvlJc w:val="left"/>
      <w:pPr>
        <w:ind w:left="775" w:hanging="360"/>
      </w:pPr>
    </w:lvl>
    <w:lvl w:ilvl="1" w:tplc="04150019" w:tentative="1">
      <w:start w:val="1"/>
      <w:numFmt w:val="lowerLetter"/>
      <w:lvlText w:val="%2."/>
      <w:lvlJc w:val="left"/>
      <w:pPr>
        <w:ind w:left="1495" w:hanging="360"/>
      </w:pPr>
    </w:lvl>
    <w:lvl w:ilvl="2" w:tplc="0415001B" w:tentative="1">
      <w:start w:val="1"/>
      <w:numFmt w:val="lowerRoman"/>
      <w:lvlText w:val="%3."/>
      <w:lvlJc w:val="right"/>
      <w:pPr>
        <w:ind w:left="2215" w:hanging="180"/>
      </w:pPr>
    </w:lvl>
    <w:lvl w:ilvl="3" w:tplc="0415000F" w:tentative="1">
      <w:start w:val="1"/>
      <w:numFmt w:val="decimal"/>
      <w:lvlText w:val="%4."/>
      <w:lvlJc w:val="left"/>
      <w:pPr>
        <w:ind w:left="2935" w:hanging="360"/>
      </w:pPr>
    </w:lvl>
    <w:lvl w:ilvl="4" w:tplc="04150019" w:tentative="1">
      <w:start w:val="1"/>
      <w:numFmt w:val="lowerLetter"/>
      <w:lvlText w:val="%5."/>
      <w:lvlJc w:val="left"/>
      <w:pPr>
        <w:ind w:left="3655" w:hanging="360"/>
      </w:pPr>
    </w:lvl>
    <w:lvl w:ilvl="5" w:tplc="0415001B" w:tentative="1">
      <w:start w:val="1"/>
      <w:numFmt w:val="lowerRoman"/>
      <w:lvlText w:val="%6."/>
      <w:lvlJc w:val="right"/>
      <w:pPr>
        <w:ind w:left="4375" w:hanging="180"/>
      </w:pPr>
    </w:lvl>
    <w:lvl w:ilvl="6" w:tplc="0415000F" w:tentative="1">
      <w:start w:val="1"/>
      <w:numFmt w:val="decimal"/>
      <w:lvlText w:val="%7."/>
      <w:lvlJc w:val="left"/>
      <w:pPr>
        <w:ind w:left="5095" w:hanging="360"/>
      </w:pPr>
    </w:lvl>
    <w:lvl w:ilvl="7" w:tplc="04150019" w:tentative="1">
      <w:start w:val="1"/>
      <w:numFmt w:val="lowerLetter"/>
      <w:lvlText w:val="%8."/>
      <w:lvlJc w:val="left"/>
      <w:pPr>
        <w:ind w:left="5815" w:hanging="360"/>
      </w:pPr>
    </w:lvl>
    <w:lvl w:ilvl="8" w:tplc="0415001B" w:tentative="1">
      <w:start w:val="1"/>
      <w:numFmt w:val="lowerRoman"/>
      <w:lvlText w:val="%9."/>
      <w:lvlJc w:val="right"/>
      <w:pPr>
        <w:ind w:left="6535" w:hanging="180"/>
      </w:pPr>
    </w:lvl>
  </w:abstractNum>
  <w:abstractNum w:abstractNumId="25" w15:restartNumberingAfterBreak="0">
    <w:nsid w:val="5CE15E3C"/>
    <w:multiLevelType w:val="multilevel"/>
    <w:tmpl w:val="71D470C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35620D6"/>
    <w:multiLevelType w:val="hybridMultilevel"/>
    <w:tmpl w:val="7E1C95C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82F3124"/>
    <w:multiLevelType w:val="hybridMultilevel"/>
    <w:tmpl w:val="D86AD6B8"/>
    <w:lvl w:ilvl="0" w:tplc="F4981574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7139640A"/>
    <w:multiLevelType w:val="hybridMultilevel"/>
    <w:tmpl w:val="33523898"/>
    <w:lvl w:ilvl="0" w:tplc="7B28323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75EB7B7F"/>
    <w:multiLevelType w:val="hybridMultilevel"/>
    <w:tmpl w:val="37B8FAE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ED5083C"/>
    <w:multiLevelType w:val="hybridMultilevel"/>
    <w:tmpl w:val="37FE68BC"/>
    <w:lvl w:ilvl="0" w:tplc="7B28323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9062119">
    <w:abstractNumId w:val="18"/>
  </w:num>
  <w:num w:numId="2" w16cid:durableId="1692101264">
    <w:abstractNumId w:val="8"/>
  </w:num>
  <w:num w:numId="3" w16cid:durableId="949631875">
    <w:abstractNumId w:val="5"/>
  </w:num>
  <w:num w:numId="4" w16cid:durableId="104423351">
    <w:abstractNumId w:val="25"/>
  </w:num>
  <w:num w:numId="5" w16cid:durableId="273561928">
    <w:abstractNumId w:val="10"/>
  </w:num>
  <w:num w:numId="6" w16cid:durableId="2075003916">
    <w:abstractNumId w:val="30"/>
  </w:num>
  <w:num w:numId="7" w16cid:durableId="1807353244">
    <w:abstractNumId w:val="28"/>
  </w:num>
  <w:num w:numId="8" w16cid:durableId="1919319511">
    <w:abstractNumId w:val="1"/>
  </w:num>
  <w:num w:numId="9" w16cid:durableId="1194803360">
    <w:abstractNumId w:val="3"/>
  </w:num>
  <w:num w:numId="10" w16cid:durableId="117339289">
    <w:abstractNumId w:val="0"/>
  </w:num>
  <w:num w:numId="11" w16cid:durableId="74877019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362097723">
    <w:abstractNumId w:val="23"/>
  </w:num>
  <w:num w:numId="13" w16cid:durableId="579099174">
    <w:abstractNumId w:val="27"/>
  </w:num>
  <w:num w:numId="14" w16cid:durableId="437410024">
    <w:abstractNumId w:val="24"/>
  </w:num>
  <w:num w:numId="15" w16cid:durableId="1269583797">
    <w:abstractNumId w:val="29"/>
  </w:num>
  <w:num w:numId="16" w16cid:durableId="896284881">
    <w:abstractNumId w:val="4"/>
  </w:num>
  <w:num w:numId="17" w16cid:durableId="1594282">
    <w:abstractNumId w:val="21"/>
  </w:num>
  <w:num w:numId="18" w16cid:durableId="1469979455">
    <w:abstractNumId w:val="11"/>
  </w:num>
  <w:num w:numId="19" w16cid:durableId="358163859">
    <w:abstractNumId w:val="6"/>
  </w:num>
  <w:num w:numId="20" w16cid:durableId="1970165036">
    <w:abstractNumId w:val="14"/>
  </w:num>
  <w:num w:numId="21" w16cid:durableId="1057389845">
    <w:abstractNumId w:val="2"/>
  </w:num>
  <w:num w:numId="22" w16cid:durableId="1795518117">
    <w:abstractNumId w:val="20"/>
  </w:num>
  <w:num w:numId="23" w16cid:durableId="224607475">
    <w:abstractNumId w:val="9"/>
  </w:num>
  <w:num w:numId="24" w16cid:durableId="1404257818">
    <w:abstractNumId w:val="6"/>
  </w:num>
  <w:num w:numId="25" w16cid:durableId="49230432">
    <w:abstractNumId w:val="22"/>
  </w:num>
  <w:num w:numId="26" w16cid:durableId="1247227415">
    <w:abstractNumId w:val="12"/>
  </w:num>
  <w:num w:numId="27" w16cid:durableId="280041514">
    <w:abstractNumId w:val="19"/>
  </w:num>
  <w:num w:numId="28" w16cid:durableId="1485314745">
    <w:abstractNumId w:val="7"/>
  </w:num>
  <w:num w:numId="29" w16cid:durableId="2146463361">
    <w:abstractNumId w:val="13"/>
  </w:num>
  <w:num w:numId="30" w16cid:durableId="1345088922">
    <w:abstractNumId w:val="16"/>
  </w:num>
  <w:num w:numId="31" w16cid:durableId="1491292663">
    <w:abstractNumId w:val="26"/>
  </w:num>
  <w:num w:numId="32" w16cid:durableId="638848526">
    <w:abstractNumId w:val="15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6307"/>
    <w:rsid w:val="0000345B"/>
    <w:rsid w:val="00022576"/>
    <w:rsid w:val="00037777"/>
    <w:rsid w:val="0004501F"/>
    <w:rsid w:val="00055B8A"/>
    <w:rsid w:val="00065D63"/>
    <w:rsid w:val="00067DF7"/>
    <w:rsid w:val="000919E8"/>
    <w:rsid w:val="0009612A"/>
    <w:rsid w:val="000A2D3D"/>
    <w:rsid w:val="000C6103"/>
    <w:rsid w:val="000C784A"/>
    <w:rsid w:val="000D4048"/>
    <w:rsid w:val="000F428C"/>
    <w:rsid w:val="000F50E4"/>
    <w:rsid w:val="0011243A"/>
    <w:rsid w:val="001139EF"/>
    <w:rsid w:val="00124A84"/>
    <w:rsid w:val="001345DF"/>
    <w:rsid w:val="00134702"/>
    <w:rsid w:val="00141753"/>
    <w:rsid w:val="00146A73"/>
    <w:rsid w:val="00152138"/>
    <w:rsid w:val="001642A5"/>
    <w:rsid w:val="001670CA"/>
    <w:rsid w:val="001757F8"/>
    <w:rsid w:val="0018261A"/>
    <w:rsid w:val="001969BD"/>
    <w:rsid w:val="001A1394"/>
    <w:rsid w:val="001B4CED"/>
    <w:rsid w:val="001C5EC4"/>
    <w:rsid w:val="001D5E71"/>
    <w:rsid w:val="00204D76"/>
    <w:rsid w:val="00205D6F"/>
    <w:rsid w:val="0020603C"/>
    <w:rsid w:val="002123D0"/>
    <w:rsid w:val="00213FE8"/>
    <w:rsid w:val="002152B1"/>
    <w:rsid w:val="00216CE0"/>
    <w:rsid w:val="002247A7"/>
    <w:rsid w:val="0023292C"/>
    <w:rsid w:val="0024668E"/>
    <w:rsid w:val="00246FF4"/>
    <w:rsid w:val="00252D5A"/>
    <w:rsid w:val="002532AF"/>
    <w:rsid w:val="00254B11"/>
    <w:rsid w:val="00255C22"/>
    <w:rsid w:val="00261BA9"/>
    <w:rsid w:val="00281E36"/>
    <w:rsid w:val="0028388C"/>
    <w:rsid w:val="002973BC"/>
    <w:rsid w:val="002A2CB0"/>
    <w:rsid w:val="002B130A"/>
    <w:rsid w:val="002B6A8F"/>
    <w:rsid w:val="002C00B5"/>
    <w:rsid w:val="002C039E"/>
    <w:rsid w:val="002D0F31"/>
    <w:rsid w:val="002E0535"/>
    <w:rsid w:val="002E44E5"/>
    <w:rsid w:val="002E7090"/>
    <w:rsid w:val="002E7E5A"/>
    <w:rsid w:val="00300E40"/>
    <w:rsid w:val="00316014"/>
    <w:rsid w:val="00323430"/>
    <w:rsid w:val="00323E01"/>
    <w:rsid w:val="003311D5"/>
    <w:rsid w:val="003328CD"/>
    <w:rsid w:val="00347FBB"/>
    <w:rsid w:val="003620CC"/>
    <w:rsid w:val="0037592A"/>
    <w:rsid w:val="003818F9"/>
    <w:rsid w:val="00384224"/>
    <w:rsid w:val="00394F7D"/>
    <w:rsid w:val="003A47CA"/>
    <w:rsid w:val="003A68C0"/>
    <w:rsid w:val="003A7A40"/>
    <w:rsid w:val="003C326D"/>
    <w:rsid w:val="003C3F43"/>
    <w:rsid w:val="003C683A"/>
    <w:rsid w:val="003D1C4A"/>
    <w:rsid w:val="003E076F"/>
    <w:rsid w:val="00401CF4"/>
    <w:rsid w:val="00411313"/>
    <w:rsid w:val="00411FA7"/>
    <w:rsid w:val="00412205"/>
    <w:rsid w:val="00414420"/>
    <w:rsid w:val="00422870"/>
    <w:rsid w:val="004328CE"/>
    <w:rsid w:val="00432FF4"/>
    <w:rsid w:val="00446520"/>
    <w:rsid w:val="00464398"/>
    <w:rsid w:val="004654E6"/>
    <w:rsid w:val="0048151A"/>
    <w:rsid w:val="00495F5C"/>
    <w:rsid w:val="004A47FF"/>
    <w:rsid w:val="004C0C33"/>
    <w:rsid w:val="004D7842"/>
    <w:rsid w:val="004E4C94"/>
    <w:rsid w:val="004E6C1E"/>
    <w:rsid w:val="005077AB"/>
    <w:rsid w:val="00513E9E"/>
    <w:rsid w:val="005147E1"/>
    <w:rsid w:val="0052170B"/>
    <w:rsid w:val="0052184A"/>
    <w:rsid w:val="005258EA"/>
    <w:rsid w:val="005368A2"/>
    <w:rsid w:val="005554BC"/>
    <w:rsid w:val="005566A8"/>
    <w:rsid w:val="00563CD7"/>
    <w:rsid w:val="00571FB2"/>
    <w:rsid w:val="00585E99"/>
    <w:rsid w:val="005A04FC"/>
    <w:rsid w:val="005A4342"/>
    <w:rsid w:val="005A541C"/>
    <w:rsid w:val="005E5579"/>
    <w:rsid w:val="005F4976"/>
    <w:rsid w:val="00616544"/>
    <w:rsid w:val="00616829"/>
    <w:rsid w:val="00624B87"/>
    <w:rsid w:val="00625095"/>
    <w:rsid w:val="00631CE8"/>
    <w:rsid w:val="00640C5E"/>
    <w:rsid w:val="006433E2"/>
    <w:rsid w:val="00662434"/>
    <w:rsid w:val="006674B6"/>
    <w:rsid w:val="0067432D"/>
    <w:rsid w:val="006818AE"/>
    <w:rsid w:val="006A4A9A"/>
    <w:rsid w:val="006A56DE"/>
    <w:rsid w:val="006B7197"/>
    <w:rsid w:val="006C5E0A"/>
    <w:rsid w:val="006D5DB8"/>
    <w:rsid w:val="006E3505"/>
    <w:rsid w:val="006F1969"/>
    <w:rsid w:val="00716646"/>
    <w:rsid w:val="0072637F"/>
    <w:rsid w:val="007361BE"/>
    <w:rsid w:val="00750049"/>
    <w:rsid w:val="00753297"/>
    <w:rsid w:val="007611DE"/>
    <w:rsid w:val="00767018"/>
    <w:rsid w:val="00767D8A"/>
    <w:rsid w:val="007A37C6"/>
    <w:rsid w:val="007A59E8"/>
    <w:rsid w:val="007A699E"/>
    <w:rsid w:val="007A6C85"/>
    <w:rsid w:val="007A7F57"/>
    <w:rsid w:val="007C0BD6"/>
    <w:rsid w:val="007C7D8F"/>
    <w:rsid w:val="007C7DE7"/>
    <w:rsid w:val="00821C68"/>
    <w:rsid w:val="00832B09"/>
    <w:rsid w:val="00840083"/>
    <w:rsid w:val="008546FB"/>
    <w:rsid w:val="0086739A"/>
    <w:rsid w:val="0088273A"/>
    <w:rsid w:val="008837DF"/>
    <w:rsid w:val="008A3DFB"/>
    <w:rsid w:val="008B7E09"/>
    <w:rsid w:val="008C09FF"/>
    <w:rsid w:val="008C2E38"/>
    <w:rsid w:val="008C35AA"/>
    <w:rsid w:val="008D1819"/>
    <w:rsid w:val="008E0FDD"/>
    <w:rsid w:val="008F1083"/>
    <w:rsid w:val="008F1E6D"/>
    <w:rsid w:val="0090037F"/>
    <w:rsid w:val="00925EE2"/>
    <w:rsid w:val="00943687"/>
    <w:rsid w:val="009446C2"/>
    <w:rsid w:val="00946B08"/>
    <w:rsid w:val="00956050"/>
    <w:rsid w:val="00961B2B"/>
    <w:rsid w:val="009854DB"/>
    <w:rsid w:val="009863AF"/>
    <w:rsid w:val="0099036F"/>
    <w:rsid w:val="00993737"/>
    <w:rsid w:val="0099413A"/>
    <w:rsid w:val="009947C3"/>
    <w:rsid w:val="009A13DE"/>
    <w:rsid w:val="009C0A71"/>
    <w:rsid w:val="009D7433"/>
    <w:rsid w:val="009E3CF1"/>
    <w:rsid w:val="009F3DA9"/>
    <w:rsid w:val="009F59BA"/>
    <w:rsid w:val="00A04E5F"/>
    <w:rsid w:val="00A14822"/>
    <w:rsid w:val="00A22B66"/>
    <w:rsid w:val="00A27287"/>
    <w:rsid w:val="00A354F4"/>
    <w:rsid w:val="00A3675A"/>
    <w:rsid w:val="00A51EAA"/>
    <w:rsid w:val="00A536BD"/>
    <w:rsid w:val="00A707FC"/>
    <w:rsid w:val="00A803DC"/>
    <w:rsid w:val="00A83738"/>
    <w:rsid w:val="00A86A65"/>
    <w:rsid w:val="00A956E9"/>
    <w:rsid w:val="00AA2E4C"/>
    <w:rsid w:val="00AA38AF"/>
    <w:rsid w:val="00AB34FA"/>
    <w:rsid w:val="00AE2046"/>
    <w:rsid w:val="00AF7116"/>
    <w:rsid w:val="00B164AC"/>
    <w:rsid w:val="00B2042A"/>
    <w:rsid w:val="00B4750C"/>
    <w:rsid w:val="00B55B59"/>
    <w:rsid w:val="00B642F3"/>
    <w:rsid w:val="00B6528B"/>
    <w:rsid w:val="00B67A16"/>
    <w:rsid w:val="00B85A8A"/>
    <w:rsid w:val="00B9098E"/>
    <w:rsid w:val="00B935A3"/>
    <w:rsid w:val="00BA128C"/>
    <w:rsid w:val="00BA46F4"/>
    <w:rsid w:val="00BB5C3F"/>
    <w:rsid w:val="00BB64C5"/>
    <w:rsid w:val="00BB6563"/>
    <w:rsid w:val="00BC0AD5"/>
    <w:rsid w:val="00BC3554"/>
    <w:rsid w:val="00BD6108"/>
    <w:rsid w:val="00BE3386"/>
    <w:rsid w:val="00BF182F"/>
    <w:rsid w:val="00BF2321"/>
    <w:rsid w:val="00BF5425"/>
    <w:rsid w:val="00BF5B56"/>
    <w:rsid w:val="00BF7280"/>
    <w:rsid w:val="00C018A2"/>
    <w:rsid w:val="00C13948"/>
    <w:rsid w:val="00C15EA2"/>
    <w:rsid w:val="00C20FDA"/>
    <w:rsid w:val="00C316F3"/>
    <w:rsid w:val="00C44004"/>
    <w:rsid w:val="00C51EB3"/>
    <w:rsid w:val="00C539EA"/>
    <w:rsid w:val="00C54739"/>
    <w:rsid w:val="00C55F8B"/>
    <w:rsid w:val="00C56963"/>
    <w:rsid w:val="00C56B1C"/>
    <w:rsid w:val="00C67BA7"/>
    <w:rsid w:val="00C701D5"/>
    <w:rsid w:val="00C811B4"/>
    <w:rsid w:val="00C8285E"/>
    <w:rsid w:val="00C90850"/>
    <w:rsid w:val="00C947BC"/>
    <w:rsid w:val="00CC4097"/>
    <w:rsid w:val="00CC49FA"/>
    <w:rsid w:val="00CC7330"/>
    <w:rsid w:val="00CD7025"/>
    <w:rsid w:val="00CD779B"/>
    <w:rsid w:val="00CE1CD2"/>
    <w:rsid w:val="00CF0D5E"/>
    <w:rsid w:val="00D06161"/>
    <w:rsid w:val="00D14E47"/>
    <w:rsid w:val="00D20A47"/>
    <w:rsid w:val="00D2113E"/>
    <w:rsid w:val="00D21557"/>
    <w:rsid w:val="00D23853"/>
    <w:rsid w:val="00D27BC8"/>
    <w:rsid w:val="00D53CE5"/>
    <w:rsid w:val="00D642D9"/>
    <w:rsid w:val="00D66D4E"/>
    <w:rsid w:val="00D7708F"/>
    <w:rsid w:val="00DC5D05"/>
    <w:rsid w:val="00DD37CB"/>
    <w:rsid w:val="00DE15DB"/>
    <w:rsid w:val="00DE49E1"/>
    <w:rsid w:val="00DF57A4"/>
    <w:rsid w:val="00E2176F"/>
    <w:rsid w:val="00E75B39"/>
    <w:rsid w:val="00E7780B"/>
    <w:rsid w:val="00E91A19"/>
    <w:rsid w:val="00E96B82"/>
    <w:rsid w:val="00EA00C3"/>
    <w:rsid w:val="00EA2CA9"/>
    <w:rsid w:val="00EB2049"/>
    <w:rsid w:val="00EC00CB"/>
    <w:rsid w:val="00EF6307"/>
    <w:rsid w:val="00EF66FD"/>
    <w:rsid w:val="00F10367"/>
    <w:rsid w:val="00F303BC"/>
    <w:rsid w:val="00F40456"/>
    <w:rsid w:val="00F45883"/>
    <w:rsid w:val="00F516D8"/>
    <w:rsid w:val="00F51A6B"/>
    <w:rsid w:val="00F716D9"/>
    <w:rsid w:val="00F76F95"/>
    <w:rsid w:val="00F8221C"/>
    <w:rsid w:val="00FA42BC"/>
    <w:rsid w:val="00FA4971"/>
    <w:rsid w:val="00FA7568"/>
    <w:rsid w:val="00FC4893"/>
    <w:rsid w:val="00FC5F6B"/>
    <w:rsid w:val="00FE1F41"/>
    <w:rsid w:val="00FE32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4CEAA0"/>
  <w15:docId w15:val="{82DC5DB6-A1F5-4017-9D1C-04685877B8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F6307"/>
    <w:pPr>
      <w:widowControl w:val="0"/>
      <w:suppressAutoHyphens/>
      <w:adjustRightInd w:val="0"/>
      <w:spacing w:after="200" w:line="276" w:lineRule="auto"/>
      <w:jc w:val="both"/>
      <w:textAlignment w:val="baseline"/>
    </w:pPr>
    <w:rPr>
      <w:rFonts w:ascii="Times New Roman" w:eastAsia="Times New Roman" w:hAnsi="Times New Roman" w:cs="Calibri"/>
      <w:sz w:val="22"/>
      <w:szCs w:val="2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B67A16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NagwekZnak">
    <w:name w:val="Nagłówek Znak"/>
    <w:aliases w:val="Nagłówek strony Znak"/>
    <w:link w:val="Nagwek"/>
    <w:uiPriority w:val="99"/>
    <w:qFormat/>
    <w:rsid w:val="00B67A16"/>
    <w:rPr>
      <w:rFonts w:ascii="Times New Roman" w:eastAsia="Times New Roman" w:hAnsi="Times New Roman" w:cs="Calibri"/>
      <w:sz w:val="22"/>
      <w:szCs w:val="22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67A16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StopkaZnak">
    <w:name w:val="Stopka Znak"/>
    <w:link w:val="Stopka"/>
    <w:uiPriority w:val="99"/>
    <w:rsid w:val="00B67A16"/>
    <w:rPr>
      <w:rFonts w:ascii="Times New Roman" w:eastAsia="Times New Roman" w:hAnsi="Times New Roman" w:cs="Calibri"/>
      <w:sz w:val="22"/>
      <w:szCs w:val="22"/>
      <w:lang w:eastAsia="ar-SA"/>
    </w:rPr>
  </w:style>
  <w:style w:type="character" w:styleId="Numerstrony">
    <w:name w:val="page number"/>
    <w:basedOn w:val="Domylnaczcionkaakapitu"/>
    <w:rsid w:val="00B67A16"/>
  </w:style>
  <w:style w:type="paragraph" w:styleId="Tekstprzypisudolnego">
    <w:name w:val="footnote text"/>
    <w:aliases w:val="Tekst przypisu"/>
    <w:basedOn w:val="Normalny"/>
    <w:link w:val="TekstprzypisudolnegoZnak"/>
    <w:uiPriority w:val="99"/>
    <w:unhideWhenUsed/>
    <w:rsid w:val="0099413A"/>
    <w:rPr>
      <w:rFonts w:cs="Times New Roman"/>
      <w:sz w:val="20"/>
      <w:szCs w:val="20"/>
    </w:rPr>
  </w:style>
  <w:style w:type="character" w:customStyle="1" w:styleId="TekstprzypisudolnegoZnak">
    <w:name w:val="Tekst przypisu dolnego Znak"/>
    <w:aliases w:val="Tekst przypisu Znak"/>
    <w:link w:val="Tekstprzypisudolnego"/>
    <w:uiPriority w:val="99"/>
    <w:rsid w:val="0099413A"/>
    <w:rPr>
      <w:rFonts w:ascii="Times New Roman" w:eastAsia="Times New Roman" w:hAnsi="Times New Roman" w:cs="Calibri"/>
      <w:lang w:eastAsia="ar-SA"/>
    </w:rPr>
  </w:style>
  <w:style w:type="character" w:styleId="Odwoanieprzypisudolnego">
    <w:name w:val="footnote reference"/>
    <w:aliases w:val="Odwołanie przypisu"/>
    <w:uiPriority w:val="99"/>
    <w:unhideWhenUsed/>
    <w:rsid w:val="0099413A"/>
    <w:rPr>
      <w:vertAlign w:val="superscript"/>
    </w:rPr>
  </w:style>
  <w:style w:type="character" w:styleId="Hipercze">
    <w:name w:val="Hyperlink"/>
    <w:uiPriority w:val="99"/>
    <w:semiHidden/>
    <w:unhideWhenUsed/>
    <w:rsid w:val="002247A7"/>
    <w:rPr>
      <w:color w:val="0000FF"/>
      <w:u w:val="single"/>
    </w:rPr>
  </w:style>
  <w:style w:type="paragraph" w:customStyle="1" w:styleId="Kolorowalistaakcent11">
    <w:name w:val="Kolorowa lista — akcent 11"/>
    <w:basedOn w:val="Normalny"/>
    <w:uiPriority w:val="34"/>
    <w:qFormat/>
    <w:rsid w:val="002247A7"/>
    <w:pPr>
      <w:widowControl/>
      <w:suppressAutoHyphens w:val="0"/>
      <w:adjustRightInd/>
      <w:ind w:left="720"/>
      <w:contextualSpacing/>
      <w:jc w:val="left"/>
      <w:textAlignment w:val="auto"/>
    </w:pPr>
    <w:rPr>
      <w:rFonts w:ascii="Calibri" w:hAnsi="Calibri" w:cs="Times New Roman"/>
      <w:lang w:eastAsia="pl-PL"/>
    </w:rPr>
  </w:style>
  <w:style w:type="table" w:styleId="Tabela-Siatka">
    <w:name w:val="Table Grid"/>
    <w:basedOn w:val="Standardowy"/>
    <w:uiPriority w:val="59"/>
    <w:rsid w:val="002247A7"/>
    <w:rPr>
      <w:rFonts w:eastAsia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ezodstpw">
    <w:name w:val="No Spacing"/>
    <w:link w:val="BezodstpwZnak"/>
    <w:uiPriority w:val="99"/>
    <w:qFormat/>
    <w:rsid w:val="0024668E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/>
      <w:color w:val="000000"/>
      <w:sz w:val="24"/>
      <w:szCs w:val="22"/>
    </w:rPr>
  </w:style>
  <w:style w:type="character" w:customStyle="1" w:styleId="BezodstpwZnak">
    <w:name w:val="Bez odstępów Znak"/>
    <w:link w:val="Bezodstpw"/>
    <w:uiPriority w:val="99"/>
    <w:rsid w:val="0024668E"/>
    <w:rPr>
      <w:rFonts w:ascii="Times New Roman" w:eastAsia="Times New Roman" w:hAnsi="Times New Roman"/>
      <w:color w:val="000000"/>
      <w:sz w:val="24"/>
      <w:szCs w:val="22"/>
      <w:lang w:bidi="ar-SA"/>
    </w:rPr>
  </w:style>
  <w:style w:type="paragraph" w:customStyle="1" w:styleId="Default">
    <w:name w:val="Default"/>
    <w:link w:val="DefaultZnak"/>
    <w:qFormat/>
    <w:rsid w:val="0024668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412205"/>
    <w:pPr>
      <w:widowControl/>
      <w:suppressAutoHyphens w:val="0"/>
      <w:adjustRightInd/>
      <w:spacing w:before="100" w:beforeAutospacing="1" w:after="100" w:afterAutospacing="1" w:line="240" w:lineRule="auto"/>
      <w:jc w:val="left"/>
      <w:textAlignment w:val="auto"/>
    </w:pPr>
    <w:rPr>
      <w:rFonts w:eastAsia="Calibri" w:cs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412205"/>
    <w:rPr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12205"/>
    <w:rPr>
      <w:rFonts w:cs="Times New Roman"/>
      <w:sz w:val="24"/>
      <w:szCs w:val="24"/>
    </w:rPr>
  </w:style>
  <w:style w:type="character" w:customStyle="1" w:styleId="TekstkomentarzaZnak">
    <w:name w:val="Tekst komentarza Znak"/>
    <w:link w:val="Tekstkomentarza"/>
    <w:uiPriority w:val="99"/>
    <w:semiHidden/>
    <w:rsid w:val="00412205"/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12205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412205"/>
    <w:rPr>
      <w:rFonts w:ascii="Times New Roman" w:eastAsia="Times New Roman" w:hAnsi="Times New Roman" w:cs="Calibri"/>
      <w:b/>
      <w:bCs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12205"/>
    <w:pPr>
      <w:spacing w:after="0" w:line="240" w:lineRule="auto"/>
    </w:pPr>
    <w:rPr>
      <w:rFonts w:cs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412205"/>
    <w:rPr>
      <w:rFonts w:ascii="Times New Roman" w:eastAsia="Times New Roman" w:hAnsi="Times New Roman"/>
      <w:sz w:val="18"/>
      <w:szCs w:val="18"/>
      <w:lang w:eastAsia="ar-SA"/>
    </w:rPr>
  </w:style>
  <w:style w:type="paragraph" w:styleId="Akapitzlist">
    <w:name w:val="List Paragraph"/>
    <w:aliases w:val="L1,Numerowanie,Akapit z listą5,T_SZ_List Paragraph,normalny tekst,Akapit z listą BS,CW_Lista,Colorful List Accent 1,List Paragraph,Akapit z listą4,Akapit z listą1,Średnia siatka 1 — akcent 21,sw tekst,Colorful List - Accent 11"/>
    <w:basedOn w:val="Normalny"/>
    <w:uiPriority w:val="34"/>
    <w:qFormat/>
    <w:rsid w:val="001139EF"/>
    <w:pPr>
      <w:ind w:left="720"/>
      <w:contextualSpacing/>
    </w:pPr>
  </w:style>
  <w:style w:type="character" w:customStyle="1" w:styleId="Jasnasiatkaakcent3Znak">
    <w:name w:val="Jasna siatka — akcent 3 Znak"/>
    <w:aliases w:val="L1 Znak,Numerowanie Znak,Akapit z listą5 Znak,Akapit z listą Znak,normalny tekst Znak,T_SZ_List Paragraph Znak,Akapit z listą BS Znak,Kolorowa lista — akcent 11 Znak,CW_Lista Znak,Colorful List Accent 1 Znak,sw tekst Znak"/>
    <w:link w:val="Jasnasiatkaakcent3"/>
    <w:uiPriority w:val="34"/>
    <w:qFormat/>
    <w:locked/>
    <w:rsid w:val="00152138"/>
    <w:rPr>
      <w:rFonts w:ascii="Times New Roman" w:eastAsia="Times New Roman" w:hAnsi="Times New Roman" w:cs="Calibri"/>
      <w:lang w:eastAsia="ar-SA"/>
    </w:rPr>
  </w:style>
  <w:style w:type="table" w:styleId="Jasnasiatkaakcent3">
    <w:name w:val="Light Grid Accent 3"/>
    <w:basedOn w:val="Standardowy"/>
    <w:link w:val="Jasnasiatkaakcent3Znak"/>
    <w:uiPriority w:val="34"/>
    <w:semiHidden/>
    <w:unhideWhenUsed/>
    <w:rsid w:val="00152138"/>
    <w:rPr>
      <w:rFonts w:ascii="Times New Roman" w:eastAsia="Times New Roman" w:hAnsi="Times New Roman" w:cs="Calibri"/>
      <w:lang w:eastAsia="ar-SA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blStylePr w:type="firstRow">
      <w:pPr>
        <w:spacing w:before="0" w:after="0" w:line="240" w:lineRule="auto"/>
      </w:p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1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lastRow">
      <w:pPr>
        <w:spacing w:before="0" w:after="0" w:line="240" w:lineRule="auto"/>
      </w:p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lastCol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  <w:shd w:val="clear" w:color="auto" w:fill="E8E8E8" w:themeFill="accent3" w:themeFillTint="3F"/>
      </w:tcPr>
    </w:tblStylePr>
    <w:tblStylePr w:type="band2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</w:tcPr>
    </w:tblStylePr>
  </w:style>
  <w:style w:type="character" w:customStyle="1" w:styleId="DefaultZnak">
    <w:name w:val="Default Znak"/>
    <w:link w:val="Default"/>
    <w:locked/>
    <w:rsid w:val="00E2176F"/>
    <w:rPr>
      <w:rFonts w:ascii="Arial" w:hAnsi="Arial" w:cs="Arial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808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33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4821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4872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59046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7500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23163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1143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76186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2010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0000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5564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5662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84889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235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370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48377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6442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9473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36136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7254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93770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5824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4403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72981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8425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0540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36805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132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384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9902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888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0343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5368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882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05570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727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73707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85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5866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83299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6523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6189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461F7B-4120-4F63-A67C-6C4AB002B9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9</Pages>
  <Words>3573</Words>
  <Characters>21440</Characters>
  <Application>Microsoft Office Word</Application>
  <DocSecurity>0</DocSecurity>
  <Lines>178</Lines>
  <Paragraphs>49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GK</dc:creator>
  <cp:lastModifiedBy>prezes</cp:lastModifiedBy>
  <cp:revision>3</cp:revision>
  <cp:lastPrinted>2020-12-11T13:33:00Z</cp:lastPrinted>
  <dcterms:created xsi:type="dcterms:W3CDTF">2022-08-30T11:13:00Z</dcterms:created>
  <dcterms:modified xsi:type="dcterms:W3CDTF">2022-08-31T13:14:00Z</dcterms:modified>
</cp:coreProperties>
</file>